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A14" w:rsidRDefault="00262A14" w:rsidP="00262A14">
      <w:pPr>
        <w:pStyle w:val="NoSpacing"/>
        <w:spacing w:line="480" w:lineRule="auto"/>
        <w:jc w:val="center"/>
        <w:rPr>
          <w:rFonts w:ascii="Times New Roman" w:hAnsi="Times New Roman"/>
          <w:b/>
          <w:sz w:val="24"/>
          <w:szCs w:val="24"/>
        </w:rPr>
      </w:pPr>
      <w:r>
        <w:rPr>
          <w:rFonts w:ascii="Times New Roman" w:hAnsi="Times New Roman"/>
          <w:b/>
          <w:sz w:val="24"/>
          <w:szCs w:val="24"/>
        </w:rPr>
        <w:t>BAB III</w:t>
      </w:r>
    </w:p>
    <w:p w:rsidR="00262A14" w:rsidRPr="006D6619" w:rsidRDefault="00262A14" w:rsidP="00262A14">
      <w:pPr>
        <w:pStyle w:val="NoSpacing"/>
        <w:spacing w:line="480" w:lineRule="auto"/>
        <w:jc w:val="center"/>
        <w:rPr>
          <w:rFonts w:ascii="Times New Roman" w:hAnsi="Times New Roman"/>
          <w:b/>
          <w:sz w:val="24"/>
          <w:szCs w:val="24"/>
        </w:rPr>
      </w:pPr>
      <w:r w:rsidRPr="006D6619">
        <w:rPr>
          <w:rFonts w:ascii="Times New Roman" w:hAnsi="Times New Roman"/>
          <w:b/>
          <w:sz w:val="24"/>
          <w:szCs w:val="24"/>
        </w:rPr>
        <w:t>METODE PENELITIAN</w:t>
      </w:r>
    </w:p>
    <w:p w:rsidR="00262A14" w:rsidRPr="006D6619" w:rsidRDefault="00262A14" w:rsidP="00262A14">
      <w:pPr>
        <w:pStyle w:val="NoSpacing"/>
        <w:numPr>
          <w:ilvl w:val="0"/>
          <w:numId w:val="1"/>
        </w:numPr>
        <w:spacing w:before="240" w:line="480" w:lineRule="auto"/>
        <w:ind w:left="360"/>
        <w:jc w:val="both"/>
        <w:rPr>
          <w:rFonts w:ascii="Times New Roman" w:hAnsi="Times New Roman"/>
          <w:sz w:val="24"/>
          <w:szCs w:val="24"/>
        </w:rPr>
      </w:pPr>
      <w:r w:rsidRPr="006D6619">
        <w:rPr>
          <w:rFonts w:ascii="Times New Roman" w:hAnsi="Times New Roman"/>
          <w:b/>
          <w:bCs/>
          <w:sz w:val="24"/>
          <w:szCs w:val="24"/>
        </w:rPr>
        <w:t xml:space="preserve">Lokasi dan Waktu Penelitian </w:t>
      </w:r>
    </w:p>
    <w:p w:rsidR="00262A14" w:rsidRPr="006D6619" w:rsidRDefault="00262A14" w:rsidP="00262A14">
      <w:pPr>
        <w:pStyle w:val="NoSpacing"/>
        <w:spacing w:line="480" w:lineRule="auto"/>
        <w:ind w:left="360" w:firstLine="914"/>
        <w:jc w:val="both"/>
        <w:rPr>
          <w:rFonts w:ascii="Times New Roman" w:hAnsi="Times New Roman"/>
          <w:sz w:val="24"/>
          <w:szCs w:val="24"/>
        </w:rPr>
      </w:pPr>
      <w:r w:rsidRPr="006D6619">
        <w:rPr>
          <w:rFonts w:ascii="Times New Roman" w:hAnsi="Times New Roman"/>
          <w:sz w:val="24"/>
          <w:szCs w:val="24"/>
        </w:rPr>
        <w:t xml:space="preserve">Penelitian ini dilaksanakan di </w:t>
      </w:r>
      <w:r>
        <w:rPr>
          <w:rFonts w:ascii="Times New Roman" w:hAnsi="Times New Roman"/>
          <w:sz w:val="24"/>
          <w:szCs w:val="24"/>
        </w:rPr>
        <w:t>Kecamatan Bone-bone Kabupaten Luwu Utara</w:t>
      </w:r>
      <w:r w:rsidRPr="006D6619">
        <w:rPr>
          <w:rFonts w:ascii="Times New Roman" w:hAnsi="Times New Roman"/>
          <w:sz w:val="24"/>
          <w:szCs w:val="24"/>
        </w:rPr>
        <w:t xml:space="preserve">. Sedangkan waktu pelaksanaan penilitian direncanakan dimulai pada bulan </w:t>
      </w:r>
      <w:r>
        <w:rPr>
          <w:rFonts w:ascii="Times New Roman" w:hAnsi="Times New Roman"/>
          <w:sz w:val="24"/>
          <w:szCs w:val="24"/>
        </w:rPr>
        <w:t>Maret</w:t>
      </w:r>
      <w:r w:rsidRPr="006D6619">
        <w:rPr>
          <w:rFonts w:ascii="Times New Roman" w:hAnsi="Times New Roman"/>
          <w:sz w:val="24"/>
          <w:szCs w:val="24"/>
        </w:rPr>
        <w:t xml:space="preserve"> sampai dengan bulan </w:t>
      </w:r>
      <w:r>
        <w:rPr>
          <w:rFonts w:ascii="Times New Roman" w:hAnsi="Times New Roman"/>
          <w:sz w:val="24"/>
          <w:szCs w:val="24"/>
        </w:rPr>
        <w:t>April tahun 2018</w:t>
      </w:r>
      <w:r w:rsidRPr="006D6619">
        <w:rPr>
          <w:rFonts w:ascii="Times New Roman" w:hAnsi="Times New Roman"/>
          <w:sz w:val="24"/>
          <w:szCs w:val="24"/>
        </w:rPr>
        <w:t>.</w:t>
      </w:r>
    </w:p>
    <w:p w:rsidR="00262A14" w:rsidRPr="00526343" w:rsidRDefault="00262A14" w:rsidP="00262A14">
      <w:pPr>
        <w:pStyle w:val="NoSpacing"/>
        <w:numPr>
          <w:ilvl w:val="0"/>
          <w:numId w:val="1"/>
        </w:numPr>
        <w:spacing w:before="240" w:line="480" w:lineRule="auto"/>
        <w:ind w:left="360"/>
        <w:jc w:val="both"/>
        <w:rPr>
          <w:rFonts w:ascii="Times New Roman" w:hAnsi="Times New Roman"/>
          <w:sz w:val="24"/>
          <w:szCs w:val="24"/>
        </w:rPr>
      </w:pPr>
      <w:r w:rsidRPr="006D6619">
        <w:rPr>
          <w:rFonts w:ascii="Times New Roman" w:hAnsi="Times New Roman"/>
          <w:b/>
          <w:bCs/>
          <w:sz w:val="24"/>
          <w:szCs w:val="24"/>
        </w:rPr>
        <w:t xml:space="preserve">Jenis dan Sumber Data </w:t>
      </w:r>
    </w:p>
    <w:p w:rsidR="00262A14" w:rsidRPr="006D6619" w:rsidRDefault="00262A14" w:rsidP="00262A14">
      <w:pPr>
        <w:pStyle w:val="NoSpacing"/>
        <w:spacing w:line="480" w:lineRule="auto"/>
        <w:ind w:left="360" w:firstLine="914"/>
        <w:jc w:val="both"/>
        <w:rPr>
          <w:rFonts w:ascii="Times New Roman" w:hAnsi="Times New Roman"/>
          <w:sz w:val="24"/>
          <w:szCs w:val="24"/>
        </w:rPr>
      </w:pPr>
      <w:r w:rsidRPr="00526343">
        <w:rPr>
          <w:rFonts w:ascii="Times New Roman" w:hAnsi="Times New Roman"/>
          <w:sz w:val="24"/>
          <w:szCs w:val="24"/>
        </w:rPr>
        <w:t>Dalam penyusunan penelitian jenis data yang digunakan oleh peneliti adalah data</w:t>
      </w:r>
      <w:r>
        <w:rPr>
          <w:rFonts w:ascii="Times New Roman" w:hAnsi="Times New Roman"/>
          <w:sz w:val="24"/>
          <w:szCs w:val="24"/>
        </w:rPr>
        <w:t xml:space="preserve"> </w:t>
      </w:r>
      <w:r w:rsidRPr="00526343">
        <w:rPr>
          <w:rFonts w:ascii="Times New Roman" w:hAnsi="Times New Roman"/>
          <w:sz w:val="24"/>
          <w:szCs w:val="24"/>
        </w:rPr>
        <w:t>primer. Data primer adalah data yang diperoleh dari hasil angket. Sumber data</w:t>
      </w:r>
      <w:r>
        <w:rPr>
          <w:rFonts w:ascii="Times New Roman" w:hAnsi="Times New Roman"/>
          <w:sz w:val="24"/>
          <w:szCs w:val="24"/>
        </w:rPr>
        <w:t xml:space="preserve"> </w:t>
      </w:r>
      <w:r w:rsidRPr="00526343">
        <w:rPr>
          <w:rFonts w:ascii="Times New Roman" w:hAnsi="Times New Roman"/>
          <w:sz w:val="24"/>
          <w:szCs w:val="24"/>
        </w:rPr>
        <w:t xml:space="preserve">dalam penelitian ini adalah </w:t>
      </w:r>
      <w:r>
        <w:rPr>
          <w:rFonts w:ascii="Times New Roman" w:hAnsi="Times New Roman"/>
          <w:sz w:val="24"/>
          <w:szCs w:val="24"/>
        </w:rPr>
        <w:t>pengusaha kecil yang terdapat</w:t>
      </w:r>
      <w:r w:rsidRPr="00526343">
        <w:rPr>
          <w:rFonts w:ascii="Times New Roman" w:hAnsi="Times New Roman"/>
          <w:sz w:val="24"/>
          <w:szCs w:val="24"/>
        </w:rPr>
        <w:t xml:space="preserve"> di Kecamatan</w:t>
      </w:r>
      <w:r>
        <w:rPr>
          <w:rFonts w:ascii="Times New Roman" w:hAnsi="Times New Roman"/>
          <w:sz w:val="24"/>
          <w:szCs w:val="24"/>
        </w:rPr>
        <w:t xml:space="preserve"> Bone-bone Kabupaten Luwu Utara </w:t>
      </w:r>
      <w:r w:rsidRPr="00526343">
        <w:rPr>
          <w:rFonts w:ascii="Times New Roman" w:hAnsi="Times New Roman"/>
          <w:sz w:val="24"/>
          <w:szCs w:val="24"/>
        </w:rPr>
        <w:t>yang dijadikan subjek penelitian. Data primer yang diperlukan dalam penelitian</w:t>
      </w:r>
      <w:r>
        <w:rPr>
          <w:rFonts w:ascii="Times New Roman" w:hAnsi="Times New Roman"/>
          <w:sz w:val="24"/>
          <w:szCs w:val="24"/>
        </w:rPr>
        <w:t xml:space="preserve"> ini adalah data terkait tentang variabel modal usaha dalam satuan rupiah, jumlah tenaga kerja dalam satuan orang dan pendapatan pengusaha kecil yang terdapat</w:t>
      </w:r>
      <w:r w:rsidRPr="00526343">
        <w:rPr>
          <w:rFonts w:ascii="Times New Roman" w:hAnsi="Times New Roman"/>
          <w:sz w:val="24"/>
          <w:szCs w:val="24"/>
        </w:rPr>
        <w:t xml:space="preserve"> di Kecamatan</w:t>
      </w:r>
      <w:r>
        <w:rPr>
          <w:rFonts w:ascii="Times New Roman" w:hAnsi="Times New Roman"/>
          <w:sz w:val="24"/>
          <w:szCs w:val="24"/>
        </w:rPr>
        <w:t xml:space="preserve"> Bone-bone Kabupaten Luwu Utara dengan satuan rupiah.</w:t>
      </w:r>
    </w:p>
    <w:p w:rsidR="00262A14" w:rsidRPr="006D6619" w:rsidRDefault="00262A14" w:rsidP="00262A14">
      <w:pPr>
        <w:pStyle w:val="NoSpacing"/>
        <w:numPr>
          <w:ilvl w:val="0"/>
          <w:numId w:val="1"/>
        </w:numPr>
        <w:spacing w:before="240" w:line="480" w:lineRule="auto"/>
        <w:ind w:left="360"/>
        <w:jc w:val="both"/>
        <w:rPr>
          <w:rFonts w:ascii="Times New Roman" w:hAnsi="Times New Roman"/>
          <w:sz w:val="24"/>
          <w:szCs w:val="24"/>
        </w:rPr>
      </w:pPr>
      <w:r w:rsidRPr="006D6619">
        <w:rPr>
          <w:rFonts w:ascii="Times New Roman" w:hAnsi="Times New Roman"/>
          <w:b/>
          <w:bCs/>
          <w:sz w:val="24"/>
          <w:szCs w:val="24"/>
        </w:rPr>
        <w:t xml:space="preserve">Populasi dan Sampel </w:t>
      </w:r>
    </w:p>
    <w:p w:rsidR="00262A14" w:rsidRPr="006D6619" w:rsidRDefault="00262A14" w:rsidP="00262A14">
      <w:pPr>
        <w:pStyle w:val="NoSpacing"/>
        <w:numPr>
          <w:ilvl w:val="0"/>
          <w:numId w:val="2"/>
        </w:numPr>
        <w:spacing w:line="480" w:lineRule="auto"/>
        <w:ind w:left="720"/>
        <w:jc w:val="both"/>
        <w:rPr>
          <w:rFonts w:ascii="Times New Roman" w:hAnsi="Times New Roman"/>
          <w:b/>
          <w:noProof/>
          <w:sz w:val="24"/>
          <w:szCs w:val="24"/>
        </w:rPr>
      </w:pPr>
      <w:r w:rsidRPr="006D6619">
        <w:rPr>
          <w:rFonts w:ascii="Times New Roman" w:hAnsi="Times New Roman"/>
          <w:b/>
          <w:noProof/>
          <w:sz w:val="24"/>
          <w:szCs w:val="24"/>
        </w:rPr>
        <w:t>Populasi</w:t>
      </w:r>
    </w:p>
    <w:p w:rsidR="00262A14" w:rsidRPr="00526343" w:rsidRDefault="00262A14" w:rsidP="00262A14">
      <w:pPr>
        <w:pStyle w:val="NoSpacing"/>
        <w:spacing w:line="480" w:lineRule="auto"/>
        <w:ind w:left="720" w:firstLine="914"/>
        <w:jc w:val="both"/>
        <w:rPr>
          <w:rFonts w:ascii="Times New Roman" w:hAnsi="Times New Roman"/>
          <w:sz w:val="24"/>
          <w:szCs w:val="24"/>
        </w:rPr>
      </w:pPr>
      <w:r>
        <w:rPr>
          <w:rFonts w:ascii="Times New Roman" w:hAnsi="Times New Roman"/>
          <w:sz w:val="24"/>
          <w:szCs w:val="24"/>
        </w:rPr>
        <w:t>Sugiyono</w:t>
      </w:r>
      <w:r w:rsidRPr="00526343">
        <w:rPr>
          <w:rFonts w:ascii="Times New Roman" w:hAnsi="Times New Roman"/>
          <w:sz w:val="24"/>
          <w:szCs w:val="24"/>
        </w:rPr>
        <w:t xml:space="preserve"> </w:t>
      </w:r>
      <w:r>
        <w:rPr>
          <w:rFonts w:ascii="Times New Roman" w:hAnsi="Times New Roman"/>
          <w:sz w:val="24"/>
          <w:szCs w:val="24"/>
        </w:rPr>
        <w:t>(2010:</w:t>
      </w:r>
      <w:r w:rsidRPr="00526343">
        <w:rPr>
          <w:rFonts w:ascii="Times New Roman" w:hAnsi="Times New Roman"/>
          <w:sz w:val="24"/>
          <w:szCs w:val="24"/>
        </w:rPr>
        <w:t>115)</w:t>
      </w:r>
      <w:r>
        <w:rPr>
          <w:rFonts w:ascii="Times New Roman" w:hAnsi="Times New Roman"/>
          <w:sz w:val="24"/>
          <w:szCs w:val="24"/>
        </w:rPr>
        <w:t xml:space="preserve"> </w:t>
      </w:r>
      <w:r w:rsidRPr="00526343">
        <w:rPr>
          <w:rFonts w:ascii="Times New Roman" w:hAnsi="Times New Roman"/>
          <w:sz w:val="24"/>
          <w:szCs w:val="24"/>
        </w:rPr>
        <w:t>populasi adalah wilayah generalisasi yang terdiri atas obyek/subyek yang</w:t>
      </w:r>
      <w:r>
        <w:rPr>
          <w:rFonts w:ascii="Times New Roman" w:hAnsi="Times New Roman"/>
          <w:sz w:val="24"/>
          <w:szCs w:val="24"/>
        </w:rPr>
        <w:t xml:space="preserve"> </w:t>
      </w:r>
      <w:r w:rsidRPr="00526343">
        <w:rPr>
          <w:rFonts w:ascii="Times New Roman" w:hAnsi="Times New Roman"/>
          <w:sz w:val="24"/>
          <w:szCs w:val="24"/>
        </w:rPr>
        <w:t>mempunyai kualitas dan karakteristik tertentu yang ditetapkan oleh peneliti untuk</w:t>
      </w:r>
      <w:r>
        <w:rPr>
          <w:rFonts w:ascii="Times New Roman" w:hAnsi="Times New Roman"/>
          <w:sz w:val="24"/>
          <w:szCs w:val="24"/>
        </w:rPr>
        <w:t xml:space="preserve"> </w:t>
      </w:r>
      <w:r w:rsidRPr="00526343">
        <w:rPr>
          <w:rFonts w:ascii="Times New Roman" w:hAnsi="Times New Roman"/>
          <w:sz w:val="24"/>
          <w:szCs w:val="24"/>
        </w:rPr>
        <w:t>dipelajari dan kemudian ditarik kesimpulannya. Di</w:t>
      </w:r>
      <w:r>
        <w:rPr>
          <w:rFonts w:ascii="Times New Roman" w:hAnsi="Times New Roman"/>
          <w:sz w:val="24"/>
          <w:szCs w:val="24"/>
        </w:rPr>
        <w:t xml:space="preserve"> </w:t>
      </w:r>
      <w:r w:rsidRPr="00526343">
        <w:rPr>
          <w:rFonts w:ascii="Times New Roman" w:hAnsi="Times New Roman"/>
          <w:sz w:val="24"/>
          <w:szCs w:val="24"/>
        </w:rPr>
        <w:t>dalam</w:t>
      </w:r>
      <w:r>
        <w:rPr>
          <w:rFonts w:ascii="Times New Roman" w:hAnsi="Times New Roman"/>
          <w:sz w:val="24"/>
          <w:szCs w:val="24"/>
        </w:rPr>
        <w:t xml:space="preserve"> </w:t>
      </w:r>
      <w:r w:rsidRPr="00526343">
        <w:rPr>
          <w:rFonts w:ascii="Times New Roman" w:hAnsi="Times New Roman"/>
          <w:sz w:val="24"/>
          <w:szCs w:val="24"/>
        </w:rPr>
        <w:t xml:space="preserve">penelitian ini populasi adalah seluruh </w:t>
      </w:r>
      <w:r>
        <w:rPr>
          <w:rFonts w:ascii="Times New Roman" w:hAnsi="Times New Roman"/>
          <w:sz w:val="24"/>
          <w:szCs w:val="24"/>
        </w:rPr>
        <w:t>semua pengusaha kecil yang terdapat</w:t>
      </w:r>
      <w:r w:rsidRPr="00526343">
        <w:rPr>
          <w:rFonts w:ascii="Times New Roman" w:hAnsi="Times New Roman"/>
          <w:sz w:val="24"/>
          <w:szCs w:val="24"/>
        </w:rPr>
        <w:t xml:space="preserve"> </w:t>
      </w:r>
      <w:r w:rsidRPr="00526343">
        <w:rPr>
          <w:rFonts w:ascii="Times New Roman" w:hAnsi="Times New Roman"/>
          <w:sz w:val="24"/>
          <w:szCs w:val="24"/>
        </w:rPr>
        <w:lastRenderedPageBreak/>
        <w:t>di Kecamatan</w:t>
      </w:r>
      <w:r>
        <w:rPr>
          <w:rFonts w:ascii="Times New Roman" w:hAnsi="Times New Roman"/>
          <w:sz w:val="24"/>
          <w:szCs w:val="24"/>
        </w:rPr>
        <w:t xml:space="preserve"> Bone-bone Kabupaten Luwu Utara</w:t>
      </w:r>
      <w:r w:rsidRPr="00526343">
        <w:rPr>
          <w:rFonts w:ascii="Times New Roman" w:hAnsi="Times New Roman"/>
          <w:sz w:val="24"/>
          <w:szCs w:val="24"/>
        </w:rPr>
        <w:t xml:space="preserve"> yang berjumlah</w:t>
      </w:r>
      <w:r>
        <w:rPr>
          <w:rFonts w:ascii="Times New Roman" w:hAnsi="Times New Roman"/>
          <w:sz w:val="24"/>
          <w:szCs w:val="24"/>
        </w:rPr>
        <w:t xml:space="preserve"> 118 pengusaha kecil.</w:t>
      </w:r>
      <w:r w:rsidRPr="006D6619">
        <w:rPr>
          <w:rFonts w:ascii="Times New Roman" w:hAnsi="Times New Roman"/>
          <w:sz w:val="24"/>
          <w:szCs w:val="24"/>
        </w:rPr>
        <w:t xml:space="preserve"> </w:t>
      </w:r>
    </w:p>
    <w:p w:rsidR="00262A14" w:rsidRPr="006D6619" w:rsidRDefault="00262A14" w:rsidP="00262A14">
      <w:pPr>
        <w:pStyle w:val="NoSpacing"/>
        <w:numPr>
          <w:ilvl w:val="0"/>
          <w:numId w:val="2"/>
        </w:numPr>
        <w:spacing w:line="480" w:lineRule="auto"/>
        <w:ind w:left="720"/>
        <w:jc w:val="both"/>
        <w:rPr>
          <w:rFonts w:ascii="Times New Roman" w:hAnsi="Times New Roman"/>
          <w:b/>
          <w:sz w:val="24"/>
          <w:szCs w:val="24"/>
        </w:rPr>
      </w:pPr>
      <w:r w:rsidRPr="006D6619">
        <w:rPr>
          <w:rFonts w:ascii="Times New Roman" w:hAnsi="Times New Roman"/>
          <w:b/>
          <w:noProof/>
          <w:sz w:val="24"/>
          <w:szCs w:val="24"/>
        </w:rPr>
        <w:t>Sampel</w:t>
      </w:r>
    </w:p>
    <w:p w:rsidR="00262A14" w:rsidRPr="006D6619" w:rsidRDefault="00262A14" w:rsidP="00262A14">
      <w:pPr>
        <w:pStyle w:val="NoSpacing"/>
        <w:spacing w:line="480" w:lineRule="auto"/>
        <w:ind w:left="720" w:firstLine="914"/>
        <w:jc w:val="both"/>
        <w:rPr>
          <w:rFonts w:ascii="Times New Roman" w:hAnsi="Times New Roman"/>
          <w:sz w:val="24"/>
          <w:szCs w:val="24"/>
        </w:rPr>
      </w:pPr>
      <w:r w:rsidRPr="00CA6A4C">
        <w:rPr>
          <w:rFonts w:ascii="Times New Roman" w:hAnsi="Times New Roman"/>
          <w:sz w:val="24"/>
          <w:szCs w:val="24"/>
        </w:rPr>
        <w:t>Menurut Sugiyono (2010</w:t>
      </w:r>
      <w:r>
        <w:rPr>
          <w:rFonts w:ascii="Times New Roman" w:hAnsi="Times New Roman"/>
          <w:sz w:val="24"/>
          <w:szCs w:val="24"/>
        </w:rPr>
        <w:t>:</w:t>
      </w:r>
      <w:r w:rsidRPr="00CA6A4C">
        <w:rPr>
          <w:rFonts w:ascii="Times New Roman" w:hAnsi="Times New Roman"/>
          <w:sz w:val="24"/>
          <w:szCs w:val="24"/>
        </w:rPr>
        <w:t>116) menyatakan bahwa sampel adalah bagian dari</w:t>
      </w:r>
      <w:r>
        <w:rPr>
          <w:rFonts w:ascii="Times New Roman" w:hAnsi="Times New Roman"/>
          <w:sz w:val="24"/>
          <w:szCs w:val="24"/>
        </w:rPr>
        <w:t xml:space="preserve"> </w:t>
      </w:r>
      <w:r w:rsidRPr="00CA6A4C">
        <w:rPr>
          <w:rFonts w:ascii="Times New Roman" w:hAnsi="Times New Roman"/>
          <w:sz w:val="24"/>
          <w:szCs w:val="24"/>
        </w:rPr>
        <w:t>jumlah dan karakteristik yang dimiliki oleh populasi tersebut. Dalam penelitian</w:t>
      </w:r>
      <w:r>
        <w:rPr>
          <w:rFonts w:ascii="Times New Roman" w:hAnsi="Times New Roman"/>
          <w:sz w:val="24"/>
          <w:szCs w:val="24"/>
        </w:rPr>
        <w:t xml:space="preserve"> </w:t>
      </w:r>
      <w:r w:rsidRPr="00CA6A4C">
        <w:rPr>
          <w:rFonts w:ascii="Times New Roman" w:hAnsi="Times New Roman"/>
          <w:sz w:val="24"/>
          <w:szCs w:val="24"/>
        </w:rPr>
        <w:t xml:space="preserve">ini, </w:t>
      </w:r>
      <w:r w:rsidRPr="006D6619">
        <w:rPr>
          <w:rFonts w:ascii="Times New Roman" w:hAnsi="Times New Roman"/>
          <w:sz w:val="24"/>
          <w:szCs w:val="24"/>
        </w:rPr>
        <w:t>penentuan jumlah sampel</w:t>
      </w:r>
      <w:r>
        <w:rPr>
          <w:rFonts w:ascii="Times New Roman" w:hAnsi="Times New Roman"/>
          <w:sz w:val="24"/>
          <w:szCs w:val="24"/>
        </w:rPr>
        <w:t xml:space="preserve"> dengan </w:t>
      </w:r>
      <w:r w:rsidRPr="006D6619">
        <w:rPr>
          <w:rFonts w:ascii="Times New Roman" w:hAnsi="Times New Roman"/>
          <w:sz w:val="24"/>
          <w:szCs w:val="24"/>
        </w:rPr>
        <w:t>menggunakan rumus Perhitungan Slovin (</w:t>
      </w:r>
      <w:r>
        <w:rPr>
          <w:rFonts w:ascii="Times New Roman" w:hAnsi="Times New Roman"/>
          <w:sz w:val="24"/>
          <w:szCs w:val="24"/>
        </w:rPr>
        <w:t>Umar, 2013</w:t>
      </w:r>
      <w:r w:rsidRPr="006D6619">
        <w:rPr>
          <w:rFonts w:ascii="Times New Roman" w:hAnsi="Times New Roman"/>
          <w:sz w:val="24"/>
          <w:szCs w:val="24"/>
        </w:rPr>
        <w:t xml:space="preserve">:78). </w:t>
      </w:r>
    </w:p>
    <w:p w:rsidR="00262A14" w:rsidRPr="006D6619" w:rsidRDefault="00262A14" w:rsidP="00262A14">
      <w:pPr>
        <w:pStyle w:val="NoSpacing"/>
        <w:spacing w:line="480" w:lineRule="auto"/>
        <w:ind w:left="1080"/>
        <w:jc w:val="both"/>
        <w:rPr>
          <w:rFonts w:ascii="Times New Roman" w:hAnsi="Times New Roman"/>
          <w:sz w:val="24"/>
          <w:szCs w:val="24"/>
        </w:rPr>
      </w:pPr>
      <w:r w:rsidRPr="006D6619">
        <w:rPr>
          <w:rFonts w:ascii="Times New Roman" w:hAnsi="Times New Roman"/>
          <w:sz w:val="24"/>
          <w:szCs w:val="24"/>
        </w:rPr>
        <w:t xml:space="preserve">Rumus </w:t>
      </w:r>
      <w:r w:rsidRPr="006D6619">
        <w:rPr>
          <w:rFonts w:ascii="Times New Roman" w:hAnsi="Times New Roman"/>
          <w:i/>
          <w:sz w:val="24"/>
          <w:szCs w:val="24"/>
        </w:rPr>
        <w:t>Slovin</w:t>
      </w:r>
      <w:r w:rsidRPr="006D6619">
        <w:rPr>
          <w:rFonts w:ascii="Times New Roman" w:hAnsi="Times New Roman"/>
          <w:sz w:val="24"/>
          <w:szCs w:val="24"/>
        </w:rPr>
        <w:t xml:space="preserve"> :</w:t>
      </w:r>
    </w:p>
    <w:p w:rsidR="00262A14" w:rsidRPr="006D6619" w:rsidRDefault="00262A14" w:rsidP="00262A14">
      <w:pPr>
        <w:pStyle w:val="NoSpacing"/>
        <w:ind w:left="1080"/>
        <w:jc w:val="both"/>
        <w:rPr>
          <w:rFonts w:ascii="Times New Roman" w:hAnsi="Times New Roman"/>
          <w:sz w:val="24"/>
          <w:szCs w:val="24"/>
        </w:rPr>
      </w:pPr>
      <w:r>
        <w:rPr>
          <w:rFonts w:ascii="Times New Roman" w:hAnsi="Times New Roman"/>
          <w:sz w:val="24"/>
          <w:szCs w:val="24"/>
        </w:rPr>
        <w:t xml:space="preserve">        </w:t>
      </w:r>
      <w:r w:rsidRPr="006D6619">
        <w:rPr>
          <w:rFonts w:ascii="Times New Roman" w:hAnsi="Times New Roman"/>
          <w:sz w:val="24"/>
          <w:szCs w:val="24"/>
        </w:rPr>
        <w:t xml:space="preserve"> N</w:t>
      </w:r>
    </w:p>
    <w:p w:rsidR="00262A14" w:rsidRPr="006D6619" w:rsidRDefault="00262A14" w:rsidP="00262A14">
      <w:pPr>
        <w:pStyle w:val="NoSpacing"/>
        <w:ind w:left="1080"/>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6D6619">
        <w:rPr>
          <w:rFonts w:ascii="Times New Roman" w:hAnsi="Times New Roman"/>
          <w:sz w:val="24"/>
          <w:szCs w:val="24"/>
        </w:rPr>
        <w:t>n</w:t>
      </w:r>
      <w:r>
        <w:rPr>
          <w:rFonts w:ascii="Times New Roman" w:hAnsi="Times New Roman"/>
          <w:sz w:val="24"/>
          <w:szCs w:val="24"/>
        </w:rPr>
        <w:t xml:space="preserve"> </w:t>
      </w:r>
      <w:r w:rsidRPr="006D6619">
        <w:rPr>
          <w:rFonts w:ascii="Times New Roman" w:hAnsi="Times New Roman"/>
          <w:sz w:val="24"/>
          <w:szCs w:val="24"/>
        </w:rPr>
        <w:t>=</w:t>
      </w:r>
      <w:r w:rsidRPr="006D6619">
        <w:rPr>
          <w:rFonts w:ascii="Times New Roman" w:hAnsi="Times New Roman"/>
          <w:sz w:val="24"/>
          <w:szCs w:val="24"/>
          <w:vertAlign w:val="superscript"/>
        </w:rPr>
        <w:t xml:space="preserve"> _______________</w:t>
      </w:r>
    </w:p>
    <w:p w:rsidR="00262A14" w:rsidRPr="006D6619" w:rsidRDefault="00262A14" w:rsidP="00262A14">
      <w:pPr>
        <w:pStyle w:val="NoSpacing"/>
        <w:spacing w:line="480" w:lineRule="auto"/>
        <w:ind w:left="1080"/>
        <w:jc w:val="both"/>
        <w:rPr>
          <w:rFonts w:ascii="Times New Roman" w:hAnsi="Times New Roman"/>
          <w:sz w:val="24"/>
          <w:szCs w:val="24"/>
          <w:vertAlign w:val="superscript"/>
        </w:rPr>
      </w:pPr>
      <w:r>
        <w:rPr>
          <w:rFonts w:ascii="Times New Roman" w:hAnsi="Times New Roman"/>
          <w:sz w:val="24"/>
          <w:szCs w:val="24"/>
        </w:rPr>
        <w:t xml:space="preserve">      </w:t>
      </w:r>
      <w:r w:rsidRPr="006D6619">
        <w:rPr>
          <w:rFonts w:ascii="Times New Roman" w:hAnsi="Times New Roman"/>
          <w:sz w:val="24"/>
          <w:szCs w:val="24"/>
        </w:rPr>
        <w:t>1</w:t>
      </w:r>
      <w:r>
        <w:rPr>
          <w:rFonts w:ascii="Times New Roman" w:hAnsi="Times New Roman"/>
          <w:sz w:val="24"/>
          <w:szCs w:val="24"/>
        </w:rPr>
        <w:t xml:space="preserve"> </w:t>
      </w:r>
      <w:r w:rsidRPr="006D6619">
        <w:rPr>
          <w:rFonts w:ascii="Times New Roman" w:hAnsi="Times New Roman"/>
          <w:sz w:val="24"/>
          <w:szCs w:val="24"/>
        </w:rPr>
        <w:t>+</w:t>
      </w:r>
      <w:r>
        <w:rPr>
          <w:rFonts w:ascii="Times New Roman" w:hAnsi="Times New Roman"/>
          <w:sz w:val="24"/>
          <w:szCs w:val="24"/>
        </w:rPr>
        <w:t xml:space="preserve"> </w:t>
      </w:r>
      <w:r w:rsidRPr="006D6619">
        <w:rPr>
          <w:rFonts w:ascii="Times New Roman" w:hAnsi="Times New Roman"/>
          <w:sz w:val="24"/>
          <w:szCs w:val="24"/>
        </w:rPr>
        <w:t>Ne</w:t>
      </w:r>
      <w:r w:rsidRPr="006D6619">
        <w:rPr>
          <w:rFonts w:ascii="Times New Roman" w:hAnsi="Times New Roman"/>
          <w:sz w:val="24"/>
          <w:szCs w:val="24"/>
          <w:vertAlign w:val="superscript"/>
        </w:rPr>
        <w:t>2</w:t>
      </w:r>
    </w:p>
    <w:p w:rsidR="00262A14" w:rsidRPr="006D6619" w:rsidRDefault="00262A14" w:rsidP="00262A14">
      <w:pPr>
        <w:pStyle w:val="NoSpacing"/>
        <w:spacing w:line="480" w:lineRule="auto"/>
        <w:ind w:left="1080"/>
        <w:jc w:val="both"/>
        <w:rPr>
          <w:rFonts w:ascii="Times New Roman" w:hAnsi="Times New Roman"/>
          <w:sz w:val="24"/>
          <w:szCs w:val="24"/>
        </w:rPr>
      </w:pPr>
      <w:r w:rsidRPr="006D6619">
        <w:rPr>
          <w:rFonts w:ascii="Times New Roman" w:hAnsi="Times New Roman"/>
          <w:sz w:val="24"/>
          <w:szCs w:val="24"/>
        </w:rPr>
        <w:t>Keterangan :</w:t>
      </w:r>
    </w:p>
    <w:p w:rsidR="00262A14" w:rsidRPr="006D6619" w:rsidRDefault="00262A14" w:rsidP="00262A14">
      <w:pPr>
        <w:pStyle w:val="NoSpacing"/>
        <w:tabs>
          <w:tab w:val="left" w:pos="1134"/>
          <w:tab w:val="left" w:pos="1418"/>
        </w:tabs>
        <w:spacing w:line="480" w:lineRule="auto"/>
        <w:ind w:left="1080"/>
        <w:jc w:val="both"/>
        <w:rPr>
          <w:rFonts w:ascii="Times New Roman" w:hAnsi="Times New Roman"/>
          <w:sz w:val="24"/>
          <w:szCs w:val="24"/>
        </w:rPr>
      </w:pPr>
      <w:r w:rsidRPr="006D6619">
        <w:rPr>
          <w:rFonts w:ascii="Times New Roman" w:hAnsi="Times New Roman"/>
          <w:sz w:val="24"/>
          <w:szCs w:val="24"/>
        </w:rPr>
        <w:t>n</w:t>
      </w:r>
      <w:r w:rsidRPr="006D6619">
        <w:rPr>
          <w:rFonts w:ascii="Times New Roman" w:hAnsi="Times New Roman"/>
          <w:sz w:val="24"/>
          <w:szCs w:val="24"/>
        </w:rPr>
        <w:tab/>
        <w:t>=</w:t>
      </w:r>
      <w:r>
        <w:rPr>
          <w:rFonts w:ascii="Times New Roman" w:hAnsi="Times New Roman"/>
          <w:sz w:val="24"/>
          <w:szCs w:val="24"/>
        </w:rPr>
        <w:t xml:space="preserve"> </w:t>
      </w:r>
      <w:r w:rsidRPr="006D6619">
        <w:rPr>
          <w:rFonts w:ascii="Times New Roman" w:hAnsi="Times New Roman"/>
          <w:sz w:val="24"/>
          <w:szCs w:val="24"/>
        </w:rPr>
        <w:t>Ukuran sampel</w:t>
      </w:r>
    </w:p>
    <w:p w:rsidR="00262A14" w:rsidRPr="006D6619" w:rsidRDefault="00262A14" w:rsidP="00262A14">
      <w:pPr>
        <w:pStyle w:val="NoSpacing"/>
        <w:tabs>
          <w:tab w:val="left" w:pos="1134"/>
          <w:tab w:val="left" w:pos="1418"/>
        </w:tabs>
        <w:spacing w:line="480" w:lineRule="auto"/>
        <w:ind w:left="1080"/>
        <w:jc w:val="both"/>
        <w:rPr>
          <w:rFonts w:ascii="Times New Roman" w:hAnsi="Times New Roman"/>
          <w:sz w:val="24"/>
          <w:szCs w:val="24"/>
        </w:rPr>
      </w:pPr>
      <w:r w:rsidRPr="006D6619">
        <w:rPr>
          <w:rFonts w:ascii="Times New Roman" w:hAnsi="Times New Roman"/>
          <w:sz w:val="24"/>
          <w:szCs w:val="24"/>
        </w:rPr>
        <w:t>N</w:t>
      </w:r>
      <w:r w:rsidRPr="006D6619">
        <w:rPr>
          <w:rFonts w:ascii="Times New Roman" w:hAnsi="Times New Roman"/>
          <w:sz w:val="24"/>
          <w:szCs w:val="24"/>
        </w:rPr>
        <w:tab/>
        <w:t>=</w:t>
      </w:r>
      <w:r>
        <w:rPr>
          <w:rFonts w:ascii="Times New Roman" w:hAnsi="Times New Roman"/>
          <w:sz w:val="24"/>
          <w:szCs w:val="24"/>
        </w:rPr>
        <w:t xml:space="preserve"> </w:t>
      </w:r>
      <w:r w:rsidRPr="006D6619">
        <w:rPr>
          <w:rFonts w:ascii="Times New Roman" w:hAnsi="Times New Roman"/>
          <w:sz w:val="24"/>
          <w:szCs w:val="24"/>
        </w:rPr>
        <w:t>Ukuran populasi</w:t>
      </w:r>
    </w:p>
    <w:p w:rsidR="00262A14" w:rsidRPr="006D6619" w:rsidRDefault="00262A14" w:rsidP="00262A14">
      <w:pPr>
        <w:pStyle w:val="NoSpacing"/>
        <w:tabs>
          <w:tab w:val="left" w:pos="1134"/>
          <w:tab w:val="left" w:pos="1418"/>
        </w:tabs>
        <w:spacing w:line="480" w:lineRule="auto"/>
        <w:ind w:left="1778" w:hanging="709"/>
        <w:jc w:val="both"/>
        <w:rPr>
          <w:rFonts w:ascii="Times New Roman" w:hAnsi="Times New Roman"/>
          <w:sz w:val="24"/>
          <w:szCs w:val="24"/>
        </w:rPr>
      </w:pPr>
      <w:r w:rsidRPr="006D6619">
        <w:rPr>
          <w:rFonts w:ascii="Times New Roman" w:hAnsi="Times New Roman"/>
          <w:sz w:val="24"/>
          <w:szCs w:val="24"/>
        </w:rPr>
        <w:t>e</w:t>
      </w:r>
      <w:r w:rsidRPr="006D6619">
        <w:rPr>
          <w:rFonts w:ascii="Times New Roman" w:hAnsi="Times New Roman"/>
          <w:sz w:val="24"/>
          <w:szCs w:val="24"/>
        </w:rPr>
        <w:tab/>
        <w:t>= Persen kelonggaran ketidaktelitian (presisi) yang diinginkan untuk diambil yaitu 5%.</w:t>
      </w:r>
    </w:p>
    <w:p w:rsidR="00262A14" w:rsidRPr="006D6619" w:rsidRDefault="00262A14" w:rsidP="00262A14">
      <w:pPr>
        <w:pStyle w:val="NoSpacing"/>
        <w:spacing w:line="480" w:lineRule="auto"/>
        <w:ind w:left="1074"/>
        <w:jc w:val="both"/>
        <w:rPr>
          <w:rFonts w:ascii="Times New Roman" w:hAnsi="Times New Roman"/>
          <w:sz w:val="24"/>
          <w:szCs w:val="24"/>
        </w:rPr>
      </w:pPr>
      <w:r w:rsidRPr="006D6619">
        <w:rPr>
          <w:rFonts w:ascii="Times New Roman" w:hAnsi="Times New Roman"/>
          <w:sz w:val="24"/>
          <w:szCs w:val="24"/>
        </w:rPr>
        <w:t>Maka :</w:t>
      </w:r>
    </w:p>
    <w:tbl>
      <w:tblPr>
        <w:tblW w:w="2752" w:type="dxa"/>
        <w:tblInd w:w="1951" w:type="dxa"/>
        <w:tblLook w:val="04A0" w:firstRow="1" w:lastRow="0" w:firstColumn="1" w:lastColumn="0" w:noHBand="0" w:noVBand="1"/>
      </w:tblPr>
      <w:tblGrid>
        <w:gridCol w:w="580"/>
        <w:gridCol w:w="352"/>
        <w:gridCol w:w="1820"/>
      </w:tblGrid>
      <w:tr w:rsidR="00262A14" w:rsidRPr="00477973" w:rsidTr="00075971">
        <w:trPr>
          <w:trHeight w:val="315"/>
        </w:trPr>
        <w:tc>
          <w:tcPr>
            <w:tcW w:w="580" w:type="dxa"/>
            <w:vMerge w:val="restart"/>
            <w:tcBorders>
              <w:top w:val="nil"/>
              <w:left w:val="nil"/>
              <w:bottom w:val="nil"/>
              <w:right w:val="nil"/>
            </w:tcBorders>
            <w:shd w:val="clear" w:color="auto" w:fill="auto"/>
            <w:noWrap/>
            <w:vAlign w:val="center"/>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r w:rsidRPr="00477973">
              <w:rPr>
                <w:rFonts w:ascii="Times New Roman" w:eastAsia="Times New Roman" w:hAnsi="Times New Roman"/>
                <w:color w:val="000000"/>
                <w:sz w:val="24"/>
                <w:szCs w:val="24"/>
                <w:lang w:eastAsia="id-ID"/>
              </w:rPr>
              <w:t>n</w:t>
            </w:r>
          </w:p>
        </w:tc>
        <w:tc>
          <w:tcPr>
            <w:tcW w:w="352" w:type="dxa"/>
            <w:vMerge w:val="restart"/>
            <w:tcBorders>
              <w:top w:val="nil"/>
              <w:left w:val="nil"/>
              <w:bottom w:val="nil"/>
              <w:right w:val="nil"/>
            </w:tcBorders>
            <w:shd w:val="clear" w:color="auto" w:fill="auto"/>
            <w:noWrap/>
            <w:vAlign w:val="center"/>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r w:rsidRPr="00477973">
              <w:rPr>
                <w:rFonts w:ascii="Times New Roman" w:eastAsia="Times New Roman" w:hAnsi="Times New Roman"/>
                <w:color w:val="000000"/>
                <w:sz w:val="24"/>
                <w:szCs w:val="24"/>
                <w:lang w:eastAsia="id-ID"/>
              </w:rPr>
              <w:t>=</w:t>
            </w:r>
          </w:p>
        </w:tc>
        <w:tc>
          <w:tcPr>
            <w:tcW w:w="1820" w:type="dxa"/>
            <w:tcBorders>
              <w:top w:val="nil"/>
              <w:left w:val="nil"/>
              <w:bottom w:val="single" w:sz="4" w:space="0" w:color="auto"/>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r w:rsidRPr="00477973">
              <w:rPr>
                <w:rFonts w:ascii="Times New Roman" w:eastAsia="Times New Roman" w:hAnsi="Times New Roman"/>
                <w:color w:val="000000"/>
                <w:sz w:val="24"/>
                <w:szCs w:val="24"/>
                <w:lang w:eastAsia="id-ID"/>
              </w:rPr>
              <w:t>118</w:t>
            </w:r>
          </w:p>
        </w:tc>
      </w:tr>
      <w:tr w:rsidR="00262A14" w:rsidRPr="00477973" w:rsidTr="00075971">
        <w:trPr>
          <w:trHeight w:val="315"/>
        </w:trPr>
        <w:tc>
          <w:tcPr>
            <w:tcW w:w="580" w:type="dxa"/>
            <w:vMerge/>
            <w:tcBorders>
              <w:top w:val="nil"/>
              <w:left w:val="nil"/>
              <w:bottom w:val="nil"/>
              <w:right w:val="nil"/>
            </w:tcBorders>
            <w:vAlign w:val="center"/>
            <w:hideMark/>
          </w:tcPr>
          <w:p w:rsidR="00262A14" w:rsidRPr="00477973" w:rsidRDefault="00262A14" w:rsidP="00075971">
            <w:pPr>
              <w:spacing w:after="0" w:line="240" w:lineRule="auto"/>
              <w:jc w:val="left"/>
              <w:rPr>
                <w:rFonts w:ascii="Times New Roman" w:eastAsia="Times New Roman" w:hAnsi="Times New Roman"/>
                <w:color w:val="000000"/>
                <w:sz w:val="24"/>
                <w:szCs w:val="24"/>
                <w:lang w:eastAsia="id-ID"/>
              </w:rPr>
            </w:pPr>
          </w:p>
        </w:tc>
        <w:tc>
          <w:tcPr>
            <w:tcW w:w="352" w:type="dxa"/>
            <w:vMerge/>
            <w:tcBorders>
              <w:top w:val="nil"/>
              <w:left w:val="nil"/>
              <w:bottom w:val="nil"/>
              <w:right w:val="nil"/>
            </w:tcBorders>
            <w:vAlign w:val="center"/>
            <w:hideMark/>
          </w:tcPr>
          <w:p w:rsidR="00262A14" w:rsidRPr="00477973" w:rsidRDefault="00262A14" w:rsidP="00075971">
            <w:pPr>
              <w:spacing w:after="0" w:line="240" w:lineRule="auto"/>
              <w:jc w:val="left"/>
              <w:rPr>
                <w:rFonts w:ascii="Times New Roman" w:eastAsia="Times New Roman" w:hAnsi="Times New Roman"/>
                <w:color w:val="000000"/>
                <w:sz w:val="24"/>
                <w:szCs w:val="24"/>
                <w:lang w:eastAsia="id-ID"/>
              </w:rPr>
            </w:pPr>
          </w:p>
        </w:tc>
        <w:tc>
          <w:tcPr>
            <w:tcW w:w="1820"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r w:rsidRPr="00477973">
              <w:rPr>
                <w:rFonts w:ascii="Times New Roman" w:eastAsia="Times New Roman" w:hAnsi="Times New Roman"/>
                <w:color w:val="000000"/>
                <w:sz w:val="24"/>
                <w:szCs w:val="24"/>
                <w:lang w:eastAsia="id-ID"/>
              </w:rPr>
              <w:t>1+ 118 (0,05</w:t>
            </w:r>
            <w:r w:rsidRPr="00477973">
              <w:rPr>
                <w:rFonts w:ascii="Times New Roman" w:eastAsia="Times New Roman" w:hAnsi="Times New Roman"/>
                <w:color w:val="000000"/>
                <w:sz w:val="24"/>
                <w:szCs w:val="24"/>
                <w:vertAlign w:val="superscript"/>
                <w:lang w:eastAsia="id-ID"/>
              </w:rPr>
              <w:t>2</w:t>
            </w:r>
            <w:r w:rsidRPr="00477973">
              <w:rPr>
                <w:rFonts w:ascii="Times New Roman" w:eastAsia="Times New Roman" w:hAnsi="Times New Roman"/>
                <w:color w:val="000000"/>
                <w:sz w:val="24"/>
                <w:szCs w:val="24"/>
                <w:lang w:eastAsia="id-ID"/>
              </w:rPr>
              <w:t>)</w:t>
            </w:r>
          </w:p>
        </w:tc>
      </w:tr>
      <w:tr w:rsidR="00262A14" w:rsidRPr="00477973" w:rsidTr="00075971">
        <w:trPr>
          <w:trHeight w:val="315"/>
        </w:trPr>
        <w:tc>
          <w:tcPr>
            <w:tcW w:w="580"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p>
        </w:tc>
        <w:tc>
          <w:tcPr>
            <w:tcW w:w="352"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p>
        </w:tc>
        <w:tc>
          <w:tcPr>
            <w:tcW w:w="1820"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p>
        </w:tc>
      </w:tr>
      <w:tr w:rsidR="00262A14" w:rsidRPr="00477973" w:rsidTr="00075971">
        <w:trPr>
          <w:trHeight w:val="315"/>
        </w:trPr>
        <w:tc>
          <w:tcPr>
            <w:tcW w:w="580"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p>
        </w:tc>
        <w:tc>
          <w:tcPr>
            <w:tcW w:w="352" w:type="dxa"/>
            <w:vMerge w:val="restart"/>
            <w:tcBorders>
              <w:top w:val="nil"/>
              <w:left w:val="nil"/>
              <w:bottom w:val="nil"/>
              <w:right w:val="nil"/>
            </w:tcBorders>
            <w:shd w:val="clear" w:color="auto" w:fill="auto"/>
            <w:noWrap/>
            <w:vAlign w:val="center"/>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r w:rsidRPr="00477973">
              <w:rPr>
                <w:rFonts w:ascii="Times New Roman" w:eastAsia="Times New Roman" w:hAnsi="Times New Roman"/>
                <w:color w:val="000000"/>
                <w:sz w:val="24"/>
                <w:szCs w:val="24"/>
                <w:lang w:eastAsia="id-ID"/>
              </w:rPr>
              <w:t>=</w:t>
            </w:r>
          </w:p>
        </w:tc>
        <w:tc>
          <w:tcPr>
            <w:tcW w:w="1820" w:type="dxa"/>
            <w:tcBorders>
              <w:top w:val="nil"/>
              <w:left w:val="nil"/>
              <w:bottom w:val="single" w:sz="4" w:space="0" w:color="auto"/>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r w:rsidRPr="00477973">
              <w:rPr>
                <w:rFonts w:ascii="Times New Roman" w:eastAsia="Times New Roman" w:hAnsi="Times New Roman"/>
                <w:color w:val="000000"/>
                <w:sz w:val="24"/>
                <w:szCs w:val="24"/>
                <w:lang w:eastAsia="id-ID"/>
              </w:rPr>
              <w:t>118</w:t>
            </w:r>
          </w:p>
        </w:tc>
      </w:tr>
      <w:tr w:rsidR="00262A14" w:rsidRPr="00477973" w:rsidTr="00075971">
        <w:trPr>
          <w:trHeight w:val="315"/>
        </w:trPr>
        <w:tc>
          <w:tcPr>
            <w:tcW w:w="580"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p>
        </w:tc>
        <w:tc>
          <w:tcPr>
            <w:tcW w:w="352" w:type="dxa"/>
            <w:vMerge/>
            <w:tcBorders>
              <w:top w:val="nil"/>
              <w:left w:val="nil"/>
              <w:bottom w:val="nil"/>
              <w:right w:val="nil"/>
            </w:tcBorders>
            <w:vAlign w:val="center"/>
            <w:hideMark/>
          </w:tcPr>
          <w:p w:rsidR="00262A14" w:rsidRPr="00477973" w:rsidRDefault="00262A14" w:rsidP="00075971">
            <w:pPr>
              <w:spacing w:after="0" w:line="240" w:lineRule="auto"/>
              <w:jc w:val="left"/>
              <w:rPr>
                <w:rFonts w:ascii="Times New Roman" w:eastAsia="Times New Roman" w:hAnsi="Times New Roman"/>
                <w:color w:val="000000"/>
                <w:sz w:val="24"/>
                <w:szCs w:val="24"/>
                <w:lang w:eastAsia="id-ID"/>
              </w:rPr>
            </w:pPr>
          </w:p>
        </w:tc>
        <w:tc>
          <w:tcPr>
            <w:tcW w:w="1820"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r w:rsidRPr="00477973">
              <w:rPr>
                <w:rFonts w:ascii="Times New Roman" w:eastAsia="Times New Roman" w:hAnsi="Times New Roman"/>
                <w:color w:val="000000"/>
                <w:sz w:val="24"/>
                <w:szCs w:val="24"/>
                <w:lang w:eastAsia="id-ID"/>
              </w:rPr>
              <w:t>1,295</w:t>
            </w:r>
          </w:p>
        </w:tc>
      </w:tr>
      <w:tr w:rsidR="00262A14" w:rsidRPr="00477973" w:rsidTr="00075971">
        <w:trPr>
          <w:trHeight w:val="315"/>
        </w:trPr>
        <w:tc>
          <w:tcPr>
            <w:tcW w:w="580"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p>
        </w:tc>
        <w:tc>
          <w:tcPr>
            <w:tcW w:w="352"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p>
        </w:tc>
        <w:tc>
          <w:tcPr>
            <w:tcW w:w="1820" w:type="dxa"/>
            <w:tcBorders>
              <w:top w:val="nil"/>
              <w:left w:val="nil"/>
              <w:bottom w:val="nil"/>
              <w:right w:val="nil"/>
            </w:tcBorders>
            <w:shd w:val="clear" w:color="auto" w:fill="auto"/>
            <w:noWrap/>
            <w:vAlign w:val="bottom"/>
            <w:hideMark/>
          </w:tcPr>
          <w:p w:rsidR="00262A14" w:rsidRPr="00477973" w:rsidRDefault="00262A14" w:rsidP="00075971">
            <w:pPr>
              <w:spacing w:after="0" w:line="240" w:lineRule="auto"/>
              <w:jc w:val="center"/>
              <w:rPr>
                <w:rFonts w:ascii="Times New Roman" w:eastAsia="Times New Roman" w:hAnsi="Times New Roman"/>
                <w:color w:val="000000"/>
                <w:sz w:val="24"/>
                <w:szCs w:val="24"/>
                <w:lang w:eastAsia="id-ID"/>
              </w:rPr>
            </w:pPr>
          </w:p>
        </w:tc>
      </w:tr>
      <w:tr w:rsidR="00262A14" w:rsidRPr="00477973" w:rsidTr="00075971">
        <w:trPr>
          <w:trHeight w:val="315"/>
        </w:trPr>
        <w:tc>
          <w:tcPr>
            <w:tcW w:w="580" w:type="dxa"/>
            <w:tcBorders>
              <w:top w:val="nil"/>
              <w:left w:val="nil"/>
              <w:bottom w:val="nil"/>
              <w:right w:val="nil"/>
            </w:tcBorders>
            <w:shd w:val="clear" w:color="auto" w:fill="auto"/>
            <w:noWrap/>
            <w:vAlign w:val="bottom"/>
            <w:hideMark/>
          </w:tcPr>
          <w:p w:rsidR="00262A14" w:rsidRPr="00477973" w:rsidRDefault="00262A14" w:rsidP="00075971">
            <w:pPr>
              <w:spacing w:after="0" w:line="480" w:lineRule="auto"/>
              <w:jc w:val="center"/>
              <w:rPr>
                <w:rFonts w:ascii="Times New Roman" w:eastAsia="Times New Roman" w:hAnsi="Times New Roman"/>
                <w:color w:val="000000"/>
                <w:sz w:val="24"/>
                <w:szCs w:val="24"/>
                <w:lang w:eastAsia="id-ID"/>
              </w:rPr>
            </w:pPr>
          </w:p>
        </w:tc>
        <w:tc>
          <w:tcPr>
            <w:tcW w:w="352" w:type="dxa"/>
            <w:tcBorders>
              <w:top w:val="nil"/>
              <w:left w:val="nil"/>
              <w:bottom w:val="nil"/>
              <w:right w:val="nil"/>
            </w:tcBorders>
            <w:shd w:val="clear" w:color="auto" w:fill="auto"/>
            <w:noWrap/>
            <w:vAlign w:val="bottom"/>
            <w:hideMark/>
          </w:tcPr>
          <w:p w:rsidR="00262A14" w:rsidRPr="00477973" w:rsidRDefault="00262A14" w:rsidP="00075971">
            <w:pPr>
              <w:spacing w:after="0" w:line="480" w:lineRule="auto"/>
              <w:jc w:val="center"/>
              <w:rPr>
                <w:rFonts w:ascii="Times New Roman" w:eastAsia="Times New Roman" w:hAnsi="Times New Roman"/>
                <w:color w:val="000000"/>
                <w:sz w:val="24"/>
                <w:szCs w:val="24"/>
                <w:lang w:eastAsia="id-ID"/>
              </w:rPr>
            </w:pPr>
            <w:r w:rsidRPr="00477973">
              <w:rPr>
                <w:rFonts w:ascii="Times New Roman" w:eastAsia="Times New Roman" w:hAnsi="Times New Roman"/>
                <w:color w:val="000000"/>
                <w:sz w:val="24"/>
                <w:szCs w:val="24"/>
                <w:lang w:eastAsia="id-ID"/>
              </w:rPr>
              <w:t>=</w:t>
            </w:r>
          </w:p>
        </w:tc>
        <w:tc>
          <w:tcPr>
            <w:tcW w:w="1820" w:type="dxa"/>
            <w:tcBorders>
              <w:top w:val="nil"/>
              <w:left w:val="nil"/>
              <w:bottom w:val="nil"/>
              <w:right w:val="nil"/>
            </w:tcBorders>
            <w:shd w:val="clear" w:color="auto" w:fill="auto"/>
            <w:noWrap/>
            <w:vAlign w:val="bottom"/>
            <w:hideMark/>
          </w:tcPr>
          <w:p w:rsidR="00262A14" w:rsidRPr="00477973" w:rsidRDefault="00262A14" w:rsidP="00075971">
            <w:pPr>
              <w:spacing w:after="0" w:line="480" w:lineRule="auto"/>
              <w:jc w:val="left"/>
              <w:rPr>
                <w:rFonts w:ascii="Times New Roman" w:eastAsia="Times New Roman" w:hAnsi="Times New Roman"/>
                <w:color w:val="000000"/>
                <w:sz w:val="24"/>
                <w:szCs w:val="24"/>
                <w:lang w:eastAsia="id-ID"/>
              </w:rPr>
            </w:pPr>
            <w:r w:rsidRPr="00477973">
              <w:rPr>
                <w:rFonts w:ascii="Times New Roman" w:eastAsia="Times New Roman" w:hAnsi="Times New Roman"/>
                <w:color w:val="000000"/>
                <w:sz w:val="24"/>
                <w:szCs w:val="24"/>
                <w:lang w:eastAsia="id-ID"/>
              </w:rPr>
              <w:t>91</w:t>
            </w:r>
          </w:p>
        </w:tc>
      </w:tr>
    </w:tbl>
    <w:p w:rsidR="00262A14" w:rsidRPr="00CA6A4C" w:rsidRDefault="00262A14" w:rsidP="00262A14">
      <w:pPr>
        <w:pStyle w:val="NoSpacing"/>
        <w:spacing w:line="480" w:lineRule="auto"/>
        <w:ind w:left="720" w:firstLine="914"/>
        <w:jc w:val="both"/>
        <w:rPr>
          <w:rFonts w:ascii="Times New Roman" w:hAnsi="Times New Roman"/>
          <w:sz w:val="24"/>
          <w:szCs w:val="24"/>
        </w:rPr>
      </w:pPr>
      <w:r>
        <w:rPr>
          <w:rFonts w:ascii="Times New Roman" w:hAnsi="Times New Roman"/>
          <w:sz w:val="24"/>
          <w:szCs w:val="24"/>
        </w:rPr>
        <w:t>Jadi sampel yang digunakan dalam penelitian ini berjumlah 91 orang.</w:t>
      </w:r>
    </w:p>
    <w:p w:rsidR="00262A14" w:rsidRPr="006D6619" w:rsidRDefault="00262A14" w:rsidP="00262A14">
      <w:pPr>
        <w:pStyle w:val="NoSpacing"/>
        <w:numPr>
          <w:ilvl w:val="0"/>
          <w:numId w:val="1"/>
        </w:numPr>
        <w:spacing w:before="240" w:line="480" w:lineRule="auto"/>
        <w:ind w:left="360"/>
        <w:jc w:val="both"/>
        <w:rPr>
          <w:rFonts w:ascii="Times New Roman" w:hAnsi="Times New Roman"/>
          <w:sz w:val="24"/>
          <w:szCs w:val="24"/>
        </w:rPr>
      </w:pPr>
      <w:r w:rsidRPr="006D6619">
        <w:rPr>
          <w:rFonts w:ascii="Times New Roman" w:hAnsi="Times New Roman"/>
          <w:b/>
          <w:bCs/>
          <w:sz w:val="24"/>
          <w:szCs w:val="24"/>
        </w:rPr>
        <w:lastRenderedPageBreak/>
        <w:t xml:space="preserve">Teknik Pengumpulan Data </w:t>
      </w:r>
    </w:p>
    <w:p w:rsidR="00262A14" w:rsidRPr="006D6619" w:rsidRDefault="00262A14" w:rsidP="00262A14">
      <w:pPr>
        <w:pStyle w:val="NoSpacing"/>
        <w:spacing w:line="480" w:lineRule="auto"/>
        <w:ind w:left="360" w:firstLine="914"/>
        <w:jc w:val="both"/>
        <w:rPr>
          <w:rFonts w:ascii="Times New Roman" w:hAnsi="Times New Roman"/>
          <w:sz w:val="24"/>
          <w:szCs w:val="24"/>
        </w:rPr>
      </w:pPr>
      <w:r>
        <w:rPr>
          <w:rFonts w:ascii="Times New Roman" w:hAnsi="Times New Roman"/>
          <w:sz w:val="24"/>
          <w:szCs w:val="24"/>
        </w:rPr>
        <w:t xml:space="preserve">Teknik </w:t>
      </w:r>
      <w:r w:rsidRPr="006D6619">
        <w:rPr>
          <w:rFonts w:ascii="Times New Roman" w:hAnsi="Times New Roman"/>
          <w:sz w:val="24"/>
          <w:szCs w:val="24"/>
        </w:rPr>
        <w:t xml:space="preserve">pengumpulan data yang </w:t>
      </w:r>
      <w:r>
        <w:rPr>
          <w:rFonts w:ascii="Times New Roman" w:hAnsi="Times New Roman"/>
          <w:sz w:val="24"/>
          <w:szCs w:val="24"/>
        </w:rPr>
        <w:t>dilakukan</w:t>
      </w:r>
      <w:r w:rsidRPr="006D6619">
        <w:rPr>
          <w:rFonts w:ascii="Times New Roman" w:hAnsi="Times New Roman"/>
          <w:sz w:val="24"/>
          <w:szCs w:val="24"/>
        </w:rPr>
        <w:t xml:space="preserve"> dalam </w:t>
      </w:r>
      <w:r>
        <w:rPr>
          <w:rFonts w:ascii="Times New Roman" w:hAnsi="Times New Roman"/>
          <w:sz w:val="24"/>
          <w:szCs w:val="24"/>
        </w:rPr>
        <w:t>penelitian</w:t>
      </w:r>
      <w:r w:rsidRPr="006D6619">
        <w:rPr>
          <w:rFonts w:ascii="Times New Roman" w:hAnsi="Times New Roman"/>
          <w:sz w:val="24"/>
          <w:szCs w:val="24"/>
        </w:rPr>
        <w:t xml:space="preserve"> ini </w:t>
      </w:r>
      <w:r>
        <w:rPr>
          <w:rFonts w:ascii="Times New Roman" w:hAnsi="Times New Roman"/>
          <w:sz w:val="24"/>
          <w:szCs w:val="24"/>
        </w:rPr>
        <w:t>antara lain sebagai berikut</w:t>
      </w:r>
      <w:r w:rsidRPr="006D6619">
        <w:rPr>
          <w:rFonts w:ascii="Times New Roman" w:hAnsi="Times New Roman"/>
          <w:sz w:val="24"/>
          <w:szCs w:val="24"/>
        </w:rPr>
        <w:t>:</w:t>
      </w:r>
    </w:p>
    <w:p w:rsidR="00262A14" w:rsidRPr="006D6619" w:rsidRDefault="00262A14" w:rsidP="00262A14">
      <w:pPr>
        <w:pStyle w:val="NoSpacing"/>
        <w:numPr>
          <w:ilvl w:val="0"/>
          <w:numId w:val="4"/>
        </w:numPr>
        <w:spacing w:line="480" w:lineRule="auto"/>
        <w:jc w:val="both"/>
        <w:rPr>
          <w:rFonts w:ascii="Times New Roman" w:hAnsi="Times New Roman"/>
          <w:sz w:val="24"/>
          <w:szCs w:val="24"/>
        </w:rPr>
      </w:pPr>
      <w:r w:rsidRPr="006D6619">
        <w:rPr>
          <w:rFonts w:ascii="Times New Roman" w:hAnsi="Times New Roman"/>
          <w:sz w:val="24"/>
          <w:szCs w:val="24"/>
        </w:rPr>
        <w:t>Studi Kepustakaan</w:t>
      </w:r>
    </w:p>
    <w:p w:rsidR="00262A14" w:rsidRDefault="00262A14" w:rsidP="00262A14">
      <w:pPr>
        <w:pStyle w:val="NoSpacing"/>
        <w:spacing w:line="480" w:lineRule="auto"/>
        <w:ind w:left="720"/>
        <w:jc w:val="both"/>
        <w:rPr>
          <w:rFonts w:ascii="Times New Roman" w:hAnsi="Times New Roman"/>
          <w:sz w:val="24"/>
          <w:szCs w:val="24"/>
        </w:rPr>
      </w:pPr>
      <w:r w:rsidRPr="006D6619">
        <w:rPr>
          <w:rFonts w:ascii="Times New Roman" w:hAnsi="Times New Roman"/>
          <w:sz w:val="24"/>
          <w:szCs w:val="24"/>
        </w:rPr>
        <w:t>Studi kepustakaan digunakan untuk mengumpulkan data sekunder dari perusahaan, landasan teori dan informasi yang berkaitan dengan penelitian ini dengan cara dokumentasi. Studi dilakukan antara lain dengan mengumpulkan data yang bersumber dari literatur-literatur, bahan kuliah dan hasil penelitian lainnya yang ada hubungannya dengan objek penelitian. Hal ini dilakukan untuk mendapatkan tambahan pengetahuan mengenai masalah yang sedang dibahas.</w:t>
      </w:r>
    </w:p>
    <w:p w:rsidR="00262A14" w:rsidRPr="006D6619" w:rsidRDefault="00262A14" w:rsidP="00262A14">
      <w:pPr>
        <w:pStyle w:val="NoSpacing"/>
        <w:numPr>
          <w:ilvl w:val="0"/>
          <w:numId w:val="4"/>
        </w:numPr>
        <w:spacing w:line="480" w:lineRule="auto"/>
        <w:jc w:val="both"/>
        <w:rPr>
          <w:rFonts w:ascii="Times New Roman" w:hAnsi="Times New Roman"/>
          <w:sz w:val="24"/>
          <w:szCs w:val="24"/>
        </w:rPr>
      </w:pPr>
      <w:r w:rsidRPr="006D6619">
        <w:rPr>
          <w:rFonts w:ascii="Times New Roman" w:hAnsi="Times New Roman"/>
          <w:sz w:val="24"/>
          <w:szCs w:val="24"/>
        </w:rPr>
        <w:t>Studi Lapangan</w:t>
      </w:r>
    </w:p>
    <w:p w:rsidR="00262A14" w:rsidRPr="006D6619" w:rsidRDefault="00262A14" w:rsidP="00262A14">
      <w:pPr>
        <w:pStyle w:val="NoSpacing"/>
        <w:spacing w:line="480" w:lineRule="auto"/>
        <w:ind w:left="720"/>
        <w:jc w:val="both"/>
        <w:rPr>
          <w:rFonts w:ascii="Times New Roman" w:hAnsi="Times New Roman"/>
          <w:sz w:val="24"/>
          <w:szCs w:val="24"/>
        </w:rPr>
      </w:pPr>
      <w:r w:rsidRPr="006D6619">
        <w:rPr>
          <w:rFonts w:ascii="Times New Roman" w:hAnsi="Times New Roman"/>
          <w:sz w:val="24"/>
          <w:szCs w:val="24"/>
        </w:rPr>
        <w:t xml:space="preserve">Dalam penelitian ini penulis mengumpulkan data yang diperlukan dengan cara melakukan pengamatan langsung pada perusahaan yang bersangkutan, baik melalui observasi, penyebaran kuesioner kepada para karyawan dan wawancara. </w:t>
      </w:r>
    </w:p>
    <w:p w:rsidR="00262A14" w:rsidRPr="006D6619" w:rsidRDefault="00262A14" w:rsidP="00262A14">
      <w:pPr>
        <w:pStyle w:val="NoSpacing"/>
        <w:spacing w:line="480" w:lineRule="auto"/>
        <w:ind w:left="720"/>
        <w:jc w:val="both"/>
        <w:rPr>
          <w:rFonts w:ascii="Times New Roman" w:hAnsi="Times New Roman"/>
          <w:sz w:val="24"/>
          <w:szCs w:val="24"/>
        </w:rPr>
      </w:pPr>
      <w:r w:rsidRPr="006D6619">
        <w:rPr>
          <w:rFonts w:ascii="Times New Roman" w:hAnsi="Times New Roman"/>
          <w:sz w:val="24"/>
          <w:szCs w:val="24"/>
        </w:rPr>
        <w:t>Penelitian Lapangan dilakukan dengan cara:</w:t>
      </w:r>
    </w:p>
    <w:p w:rsidR="00262A14" w:rsidRPr="006D6619" w:rsidRDefault="00262A14" w:rsidP="00262A14">
      <w:pPr>
        <w:pStyle w:val="NoSpacing"/>
        <w:numPr>
          <w:ilvl w:val="0"/>
          <w:numId w:val="5"/>
        </w:numPr>
        <w:spacing w:line="480" w:lineRule="auto"/>
        <w:ind w:left="1080"/>
        <w:jc w:val="both"/>
        <w:rPr>
          <w:rFonts w:ascii="Times New Roman" w:hAnsi="Times New Roman"/>
          <w:sz w:val="24"/>
          <w:szCs w:val="24"/>
        </w:rPr>
      </w:pPr>
      <w:r w:rsidRPr="006D6619">
        <w:rPr>
          <w:rFonts w:ascii="Times New Roman" w:hAnsi="Times New Roman"/>
          <w:sz w:val="24"/>
          <w:szCs w:val="24"/>
        </w:rPr>
        <w:t>Wawancara adalah metode untuk mendapatkan data dengan cara melakukan tanya jawab secara langsung dengan pihak-pihak yang bersangkutan guna mendapatkan data dan keterangan yang menunjang analisis dalam penelitian.</w:t>
      </w:r>
    </w:p>
    <w:p w:rsidR="00262A14" w:rsidRPr="006D6619" w:rsidRDefault="00262A14" w:rsidP="00262A14">
      <w:pPr>
        <w:pStyle w:val="NoSpacing"/>
        <w:numPr>
          <w:ilvl w:val="0"/>
          <w:numId w:val="5"/>
        </w:numPr>
        <w:spacing w:line="480" w:lineRule="auto"/>
        <w:ind w:left="1080"/>
        <w:jc w:val="both"/>
        <w:rPr>
          <w:rFonts w:ascii="Times New Roman" w:hAnsi="Times New Roman"/>
          <w:sz w:val="24"/>
          <w:szCs w:val="24"/>
        </w:rPr>
      </w:pPr>
      <w:r w:rsidRPr="006D6619">
        <w:rPr>
          <w:rFonts w:ascii="Times New Roman" w:hAnsi="Times New Roman"/>
          <w:sz w:val="24"/>
          <w:szCs w:val="24"/>
        </w:rPr>
        <w:t>Observasi adalah teknik pengumpulan data dengan cara melakukan pengamatan langsung pada obyek yang diteliti sehingga diperoleh gambaran yang jelas mengenai masalah yang dihadapi.</w:t>
      </w:r>
    </w:p>
    <w:p w:rsidR="00262A14" w:rsidRPr="006D6619" w:rsidRDefault="00262A14" w:rsidP="00262A14">
      <w:pPr>
        <w:pStyle w:val="NoSpacing"/>
        <w:numPr>
          <w:ilvl w:val="0"/>
          <w:numId w:val="1"/>
        </w:numPr>
        <w:spacing w:before="240" w:line="480" w:lineRule="auto"/>
        <w:ind w:left="360"/>
        <w:jc w:val="both"/>
        <w:rPr>
          <w:rFonts w:ascii="Times New Roman" w:hAnsi="Times New Roman"/>
          <w:b/>
          <w:sz w:val="24"/>
          <w:szCs w:val="24"/>
        </w:rPr>
      </w:pPr>
      <w:r w:rsidRPr="006D6619">
        <w:rPr>
          <w:rFonts w:ascii="Times New Roman" w:hAnsi="Times New Roman"/>
          <w:b/>
          <w:sz w:val="24"/>
          <w:szCs w:val="24"/>
        </w:rPr>
        <w:t>Metode Analisis Data</w:t>
      </w:r>
    </w:p>
    <w:p w:rsidR="00262A14" w:rsidRPr="006D6619" w:rsidRDefault="00262A14" w:rsidP="00262A14">
      <w:pPr>
        <w:pStyle w:val="NoSpacing"/>
        <w:numPr>
          <w:ilvl w:val="0"/>
          <w:numId w:val="3"/>
        </w:numPr>
        <w:spacing w:line="480" w:lineRule="auto"/>
        <w:jc w:val="both"/>
        <w:rPr>
          <w:rFonts w:ascii="Times New Roman" w:hAnsi="Times New Roman"/>
          <w:b/>
          <w:sz w:val="24"/>
          <w:szCs w:val="24"/>
        </w:rPr>
      </w:pPr>
      <w:r w:rsidRPr="006D6619">
        <w:rPr>
          <w:rFonts w:ascii="Times New Roman" w:hAnsi="Times New Roman"/>
          <w:b/>
          <w:sz w:val="24"/>
          <w:szCs w:val="24"/>
        </w:rPr>
        <w:lastRenderedPageBreak/>
        <w:t>Analisis Deskriptif</w:t>
      </w:r>
    </w:p>
    <w:p w:rsidR="00262A14" w:rsidRDefault="00262A14" w:rsidP="00262A14">
      <w:pPr>
        <w:pStyle w:val="NoSpacing"/>
        <w:spacing w:line="480" w:lineRule="auto"/>
        <w:ind w:left="720" w:firstLine="914"/>
        <w:jc w:val="both"/>
        <w:rPr>
          <w:rFonts w:ascii="Times New Roman" w:hAnsi="Times New Roman"/>
          <w:color w:val="171717" w:themeColor="background2" w:themeShade="1A"/>
          <w:sz w:val="24"/>
        </w:rPr>
      </w:pPr>
      <w:r w:rsidRPr="00702D79">
        <w:rPr>
          <w:rFonts w:ascii="Times New Roman" w:hAnsi="Times New Roman"/>
          <w:color w:val="171717" w:themeColor="background2" w:themeShade="1A"/>
          <w:sz w:val="24"/>
        </w:rPr>
        <w:t xml:space="preserve">Analisis deskriptif digunakan untuk mengemukakan hasil penelitian mengenai </w:t>
      </w:r>
      <w:r>
        <w:rPr>
          <w:rFonts w:ascii="Times New Roman" w:hAnsi="Times New Roman"/>
          <w:color w:val="171717" w:themeColor="background2" w:themeShade="1A"/>
          <w:sz w:val="24"/>
        </w:rPr>
        <w:t>karakteristik responden dalam penelitian ini</w:t>
      </w:r>
      <w:r w:rsidRPr="00702D79">
        <w:rPr>
          <w:rFonts w:ascii="Times New Roman" w:hAnsi="Times New Roman"/>
          <w:color w:val="171717" w:themeColor="background2" w:themeShade="1A"/>
          <w:sz w:val="24"/>
        </w:rPr>
        <w:t xml:space="preserve">. Data dikumpulkan meliputi data primer yang diperoleh dengan melakukan penelitian secara langsung terhadap responden. Data yang diambil berupa data responden mengenai jenis kelamin, usia, pendidikan, pekerjaan serta </w:t>
      </w:r>
      <w:r>
        <w:rPr>
          <w:rFonts w:ascii="Times New Roman" w:hAnsi="Times New Roman"/>
          <w:color w:val="171717" w:themeColor="background2" w:themeShade="1A"/>
          <w:sz w:val="24"/>
        </w:rPr>
        <w:t>data tentang</w:t>
      </w:r>
      <w:r w:rsidRPr="00702D79">
        <w:rPr>
          <w:rFonts w:ascii="Times New Roman" w:hAnsi="Times New Roman"/>
          <w:color w:val="171717" w:themeColor="background2" w:themeShade="1A"/>
          <w:sz w:val="24"/>
        </w:rPr>
        <w:t xml:space="preserve"> variabel penelitian</w:t>
      </w:r>
      <w:r>
        <w:rPr>
          <w:rFonts w:ascii="Times New Roman" w:hAnsi="Times New Roman"/>
          <w:color w:val="171717" w:themeColor="background2" w:themeShade="1A"/>
          <w:sz w:val="24"/>
        </w:rPr>
        <w:t xml:space="preserve"> yaitu modal, jumlah tenaga kerja dan pendapatan pengusaha kecil di Kecamatan Bone-bone Kabupaten Luwu Utara</w:t>
      </w:r>
      <w:r w:rsidRPr="00702D79">
        <w:rPr>
          <w:rFonts w:ascii="Times New Roman" w:hAnsi="Times New Roman"/>
          <w:color w:val="171717" w:themeColor="background2" w:themeShade="1A"/>
          <w:sz w:val="24"/>
        </w:rPr>
        <w:t>.</w:t>
      </w:r>
    </w:p>
    <w:p w:rsidR="00262A14" w:rsidRDefault="00262A14" w:rsidP="00262A14">
      <w:pPr>
        <w:pStyle w:val="NoSpacing"/>
        <w:numPr>
          <w:ilvl w:val="0"/>
          <w:numId w:val="3"/>
        </w:numPr>
        <w:spacing w:line="480" w:lineRule="auto"/>
        <w:jc w:val="both"/>
        <w:rPr>
          <w:rFonts w:ascii="Times New Roman" w:hAnsi="Times New Roman"/>
          <w:b/>
          <w:sz w:val="24"/>
          <w:szCs w:val="24"/>
        </w:rPr>
      </w:pPr>
      <w:r w:rsidRPr="00E30C9E">
        <w:rPr>
          <w:rFonts w:ascii="Times New Roman" w:hAnsi="Times New Roman"/>
          <w:b/>
          <w:sz w:val="24"/>
          <w:szCs w:val="24"/>
        </w:rPr>
        <w:t>Analisis Regresi Linier Berganda</w:t>
      </w:r>
    </w:p>
    <w:p w:rsidR="00262A14" w:rsidRPr="00E30C9E" w:rsidRDefault="00262A14" w:rsidP="00262A14">
      <w:pPr>
        <w:pStyle w:val="NoSpacing"/>
        <w:spacing w:line="480" w:lineRule="auto"/>
        <w:ind w:left="720" w:firstLine="914"/>
        <w:jc w:val="both"/>
        <w:rPr>
          <w:rFonts w:ascii="Times New Roman" w:hAnsi="Times New Roman" w:cs="Times New Roman"/>
          <w:color w:val="171717" w:themeColor="background2" w:themeShade="1A"/>
          <w:sz w:val="24"/>
          <w:szCs w:val="24"/>
        </w:rPr>
      </w:pPr>
      <w:r w:rsidRPr="00E30C9E">
        <w:rPr>
          <w:rFonts w:ascii="Times New Roman" w:hAnsi="Times New Roman" w:cs="Times New Roman"/>
          <w:color w:val="171717" w:themeColor="background2" w:themeShade="1A"/>
          <w:sz w:val="24"/>
          <w:szCs w:val="24"/>
        </w:rPr>
        <w:t xml:space="preserve">Analisis regresi linear berganda adalah pengembangan dari regresi linear sederhana, yang dapat digunakan untuk memprediksi permintaan di masa yang </w:t>
      </w:r>
      <w:r w:rsidRPr="00E30C9E">
        <w:rPr>
          <w:rFonts w:ascii="Times New Roman" w:hAnsi="Times New Roman" w:cs="Times New Roman"/>
          <w:sz w:val="24"/>
          <w:szCs w:val="24"/>
        </w:rPr>
        <w:t>akan</w:t>
      </w:r>
      <w:r w:rsidRPr="00E30C9E">
        <w:rPr>
          <w:rFonts w:ascii="Times New Roman" w:hAnsi="Times New Roman" w:cs="Times New Roman"/>
          <w:color w:val="171717" w:themeColor="background2" w:themeShade="1A"/>
          <w:sz w:val="24"/>
          <w:szCs w:val="24"/>
        </w:rPr>
        <w:t xml:space="preserve"> datang berdasarkan data masa lalu atau untuk mengetahui pengaruh satu atau lebih variabel bebas (</w:t>
      </w:r>
      <w:r w:rsidRPr="00E30C9E">
        <w:rPr>
          <w:rFonts w:ascii="Times New Roman" w:hAnsi="Times New Roman" w:cs="Times New Roman"/>
          <w:i/>
          <w:color w:val="171717" w:themeColor="background2" w:themeShade="1A"/>
          <w:sz w:val="24"/>
          <w:szCs w:val="24"/>
        </w:rPr>
        <w:t>independen</w:t>
      </w:r>
      <w:r w:rsidRPr="00E30C9E">
        <w:rPr>
          <w:rFonts w:ascii="Times New Roman" w:hAnsi="Times New Roman" w:cs="Times New Roman"/>
          <w:color w:val="171717" w:themeColor="background2" w:themeShade="1A"/>
          <w:sz w:val="24"/>
          <w:szCs w:val="24"/>
        </w:rPr>
        <w:t>) terhadap satu vatiabel terikat (</w:t>
      </w:r>
      <w:r w:rsidRPr="00E30C9E">
        <w:rPr>
          <w:rFonts w:ascii="Times New Roman" w:hAnsi="Times New Roman" w:cs="Times New Roman"/>
          <w:i/>
          <w:color w:val="171717" w:themeColor="background2" w:themeShade="1A"/>
          <w:sz w:val="24"/>
          <w:szCs w:val="24"/>
        </w:rPr>
        <w:t>dependen</w:t>
      </w:r>
      <w:r w:rsidRPr="00E30C9E">
        <w:rPr>
          <w:rFonts w:ascii="Times New Roman" w:hAnsi="Times New Roman" w:cs="Times New Roman"/>
          <w:color w:val="171717" w:themeColor="background2" w:themeShade="1A"/>
          <w:sz w:val="24"/>
          <w:szCs w:val="24"/>
        </w:rPr>
        <w:t>) (Siregar, 2010:301). Secara umum model regresi linier sederhana di rumuskan sebagai berikut:</w:t>
      </w:r>
    </w:p>
    <w:p w:rsidR="00262A14" w:rsidRPr="00E30C9E" w:rsidRDefault="00262A14" w:rsidP="00262A14">
      <w:pPr>
        <w:pStyle w:val="NoSpacing"/>
        <w:spacing w:line="480" w:lineRule="auto"/>
        <w:ind w:left="1440"/>
        <w:jc w:val="both"/>
        <w:rPr>
          <w:rFonts w:ascii="Times New Roman" w:hAnsi="Times New Roman" w:cs="Times New Roman"/>
          <w:color w:val="171717" w:themeColor="background2" w:themeShade="1A"/>
          <w:sz w:val="24"/>
          <w:szCs w:val="24"/>
        </w:rPr>
      </w:pPr>
      <w:r w:rsidRPr="00E30C9E">
        <w:rPr>
          <w:rFonts w:ascii="Times New Roman" w:hAnsi="Times New Roman" w:cs="Times New Roman"/>
          <w:color w:val="171717" w:themeColor="background2" w:themeShade="1A"/>
          <w:sz w:val="24"/>
          <w:szCs w:val="24"/>
        </w:rPr>
        <w:t>Y= a + B</w:t>
      </w:r>
      <w:r w:rsidRPr="00E30C9E">
        <w:rPr>
          <w:rFonts w:ascii="Times New Roman" w:hAnsi="Times New Roman" w:cs="Times New Roman"/>
          <w:color w:val="171717" w:themeColor="background2" w:themeShade="1A"/>
          <w:sz w:val="24"/>
          <w:szCs w:val="24"/>
          <w:vertAlign w:val="subscript"/>
        </w:rPr>
        <w:t>1</w:t>
      </w:r>
      <w:r w:rsidRPr="00E30C9E">
        <w:rPr>
          <w:rFonts w:ascii="Times New Roman" w:hAnsi="Times New Roman" w:cs="Times New Roman"/>
          <w:color w:val="171717" w:themeColor="background2" w:themeShade="1A"/>
          <w:sz w:val="24"/>
          <w:szCs w:val="24"/>
        </w:rPr>
        <w:t>X</w:t>
      </w:r>
      <w:r w:rsidRPr="00E30C9E">
        <w:rPr>
          <w:rFonts w:ascii="Times New Roman" w:hAnsi="Times New Roman" w:cs="Times New Roman"/>
          <w:color w:val="171717" w:themeColor="background2" w:themeShade="1A"/>
          <w:sz w:val="24"/>
          <w:szCs w:val="24"/>
          <w:vertAlign w:val="subscript"/>
        </w:rPr>
        <w:t>1</w:t>
      </w:r>
      <w:r w:rsidRPr="00E30C9E">
        <w:rPr>
          <w:rFonts w:ascii="Times New Roman" w:hAnsi="Times New Roman" w:cs="Times New Roman"/>
          <w:color w:val="171717" w:themeColor="background2" w:themeShade="1A"/>
          <w:sz w:val="24"/>
          <w:szCs w:val="24"/>
        </w:rPr>
        <w:t xml:space="preserve"> + B</w:t>
      </w:r>
      <w:r w:rsidRPr="00E30C9E">
        <w:rPr>
          <w:rFonts w:ascii="Times New Roman" w:hAnsi="Times New Roman" w:cs="Times New Roman"/>
          <w:color w:val="171717" w:themeColor="background2" w:themeShade="1A"/>
          <w:sz w:val="24"/>
          <w:szCs w:val="24"/>
          <w:vertAlign w:val="subscript"/>
        </w:rPr>
        <w:t>2</w:t>
      </w:r>
      <w:r w:rsidRPr="00E30C9E">
        <w:rPr>
          <w:rFonts w:ascii="Times New Roman" w:hAnsi="Times New Roman" w:cs="Times New Roman"/>
          <w:color w:val="171717" w:themeColor="background2" w:themeShade="1A"/>
          <w:sz w:val="24"/>
          <w:szCs w:val="24"/>
        </w:rPr>
        <w:t>X</w:t>
      </w:r>
      <w:r w:rsidRPr="00E30C9E">
        <w:rPr>
          <w:rFonts w:ascii="Times New Roman" w:hAnsi="Times New Roman" w:cs="Times New Roman"/>
          <w:color w:val="171717" w:themeColor="background2" w:themeShade="1A"/>
          <w:sz w:val="24"/>
          <w:szCs w:val="24"/>
          <w:vertAlign w:val="subscript"/>
        </w:rPr>
        <w:t>2</w:t>
      </w:r>
      <w:r w:rsidRPr="00E30C9E">
        <w:rPr>
          <w:rFonts w:ascii="Times New Roman" w:hAnsi="Times New Roman" w:cs="Times New Roman"/>
          <w:color w:val="171717" w:themeColor="background2" w:themeShade="1A"/>
          <w:sz w:val="24"/>
          <w:szCs w:val="24"/>
        </w:rPr>
        <w:t xml:space="preserve"> + e</w:t>
      </w:r>
    </w:p>
    <w:p w:rsidR="00262A14" w:rsidRPr="00E30C9E" w:rsidRDefault="00262A14" w:rsidP="00262A14">
      <w:pPr>
        <w:pStyle w:val="NoSpacing"/>
        <w:spacing w:line="480" w:lineRule="auto"/>
        <w:ind w:left="720"/>
        <w:jc w:val="both"/>
        <w:rPr>
          <w:rFonts w:ascii="Times New Roman" w:hAnsi="Times New Roman" w:cs="Times New Roman"/>
          <w:color w:val="171717" w:themeColor="background2" w:themeShade="1A"/>
          <w:sz w:val="24"/>
          <w:szCs w:val="24"/>
        </w:rPr>
      </w:pPr>
      <w:r w:rsidRPr="00E30C9E">
        <w:rPr>
          <w:rFonts w:ascii="Times New Roman" w:hAnsi="Times New Roman" w:cs="Times New Roman"/>
          <w:color w:val="171717" w:themeColor="background2" w:themeShade="1A"/>
          <w:sz w:val="24"/>
          <w:szCs w:val="24"/>
        </w:rPr>
        <w:t>Keterangan:</w:t>
      </w:r>
    </w:p>
    <w:p w:rsidR="00262A14" w:rsidRPr="00E30C9E" w:rsidRDefault="00262A14" w:rsidP="00262A14">
      <w:pPr>
        <w:pStyle w:val="NoSpacing"/>
        <w:tabs>
          <w:tab w:val="left" w:pos="1418"/>
          <w:tab w:val="left" w:pos="1843"/>
        </w:tabs>
        <w:spacing w:line="480" w:lineRule="auto"/>
        <w:ind w:left="1440"/>
        <w:jc w:val="both"/>
        <w:rPr>
          <w:rFonts w:ascii="Times New Roman" w:hAnsi="Times New Roman" w:cs="Times New Roman"/>
          <w:color w:val="171717" w:themeColor="background2" w:themeShade="1A"/>
          <w:sz w:val="24"/>
          <w:szCs w:val="24"/>
        </w:rPr>
      </w:pPr>
      <w:r w:rsidRPr="00E30C9E">
        <w:rPr>
          <w:rFonts w:ascii="Times New Roman" w:hAnsi="Times New Roman" w:cs="Times New Roman"/>
          <w:color w:val="171717" w:themeColor="background2" w:themeShade="1A"/>
          <w:sz w:val="24"/>
          <w:szCs w:val="24"/>
        </w:rPr>
        <w:t>Y</w:t>
      </w:r>
      <w:r>
        <w:rPr>
          <w:rFonts w:ascii="Times New Roman" w:hAnsi="Times New Roman" w:cs="Times New Roman"/>
          <w:color w:val="171717" w:themeColor="background2" w:themeShade="1A"/>
          <w:sz w:val="24"/>
          <w:szCs w:val="24"/>
        </w:rPr>
        <w:t xml:space="preserve"> </w:t>
      </w:r>
      <w:r w:rsidRPr="00E30C9E">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sidRPr="00E30C9E">
        <w:rPr>
          <w:rFonts w:ascii="Times New Roman" w:hAnsi="Times New Roman" w:cs="Times New Roman"/>
          <w:color w:val="171717" w:themeColor="background2" w:themeShade="1A"/>
          <w:sz w:val="24"/>
          <w:szCs w:val="24"/>
        </w:rPr>
        <w:t xml:space="preserve">= </w:t>
      </w:r>
      <w:r>
        <w:rPr>
          <w:rFonts w:ascii="Times New Roman" w:hAnsi="Times New Roman" w:cs="Times New Roman"/>
          <w:color w:val="171717" w:themeColor="background2" w:themeShade="1A"/>
          <w:sz w:val="24"/>
          <w:szCs w:val="24"/>
        </w:rPr>
        <w:t>Pendapatan</w:t>
      </w:r>
    </w:p>
    <w:p w:rsidR="00262A14" w:rsidRPr="00E30C9E" w:rsidRDefault="00262A14" w:rsidP="00262A14">
      <w:pPr>
        <w:pStyle w:val="NoSpacing"/>
        <w:tabs>
          <w:tab w:val="left" w:pos="1418"/>
          <w:tab w:val="left" w:pos="1843"/>
        </w:tabs>
        <w:spacing w:line="480" w:lineRule="auto"/>
        <w:ind w:left="1440"/>
        <w:jc w:val="both"/>
        <w:rPr>
          <w:rFonts w:ascii="Times New Roman" w:hAnsi="Times New Roman" w:cs="Times New Roman"/>
          <w:color w:val="171717" w:themeColor="background2" w:themeShade="1A"/>
          <w:sz w:val="24"/>
          <w:szCs w:val="24"/>
        </w:rPr>
      </w:pPr>
      <w:r w:rsidRPr="00E30C9E">
        <w:rPr>
          <w:rFonts w:ascii="Times New Roman" w:hAnsi="Times New Roman" w:cs="Times New Roman"/>
          <w:color w:val="171717" w:themeColor="background2" w:themeShade="1A"/>
          <w:sz w:val="24"/>
          <w:szCs w:val="24"/>
        </w:rPr>
        <w:t xml:space="preserve">a </w:t>
      </w:r>
      <w:r w:rsidRPr="00E30C9E">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sidRPr="00E30C9E">
        <w:rPr>
          <w:rFonts w:ascii="Times New Roman" w:hAnsi="Times New Roman" w:cs="Times New Roman"/>
          <w:color w:val="171717" w:themeColor="background2" w:themeShade="1A"/>
          <w:sz w:val="24"/>
          <w:szCs w:val="24"/>
        </w:rPr>
        <w:t>= Konstanta</w:t>
      </w:r>
    </w:p>
    <w:p w:rsidR="00262A14" w:rsidRPr="00E30C9E" w:rsidRDefault="00262A14" w:rsidP="00262A14">
      <w:pPr>
        <w:pStyle w:val="NoSpacing"/>
        <w:tabs>
          <w:tab w:val="left" w:pos="567"/>
          <w:tab w:val="left" w:pos="1418"/>
          <w:tab w:val="left" w:pos="1843"/>
        </w:tabs>
        <w:spacing w:line="480" w:lineRule="auto"/>
        <w:ind w:left="1440"/>
        <w:jc w:val="both"/>
        <w:rPr>
          <w:rFonts w:ascii="Times New Roman" w:hAnsi="Times New Roman" w:cs="Times New Roman"/>
          <w:color w:val="171717" w:themeColor="background2" w:themeShade="1A"/>
          <w:sz w:val="24"/>
          <w:szCs w:val="24"/>
        </w:rPr>
      </w:pPr>
      <w:r w:rsidRPr="00E30C9E">
        <w:rPr>
          <w:rFonts w:ascii="Times New Roman" w:hAnsi="Times New Roman" w:cs="Times New Roman"/>
          <w:color w:val="171717" w:themeColor="background2" w:themeShade="1A"/>
          <w:sz w:val="24"/>
          <w:szCs w:val="24"/>
        </w:rPr>
        <w:t>X</w:t>
      </w:r>
      <w:r w:rsidRPr="00E30C9E">
        <w:rPr>
          <w:rFonts w:ascii="Times New Roman" w:hAnsi="Times New Roman" w:cs="Times New Roman"/>
          <w:color w:val="171717" w:themeColor="background2" w:themeShade="1A"/>
          <w:sz w:val="24"/>
          <w:szCs w:val="24"/>
          <w:vertAlign w:val="subscript"/>
        </w:rPr>
        <w:t>1</w:t>
      </w:r>
      <w:r w:rsidRPr="00E30C9E">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sidRPr="00E30C9E">
        <w:rPr>
          <w:rFonts w:ascii="Times New Roman" w:hAnsi="Times New Roman" w:cs="Times New Roman"/>
          <w:color w:val="171717" w:themeColor="background2" w:themeShade="1A"/>
          <w:sz w:val="24"/>
          <w:szCs w:val="24"/>
        </w:rPr>
        <w:t xml:space="preserve">= </w:t>
      </w:r>
      <w:r>
        <w:rPr>
          <w:rFonts w:ascii="Times New Roman" w:hAnsi="Times New Roman" w:cs="Times New Roman"/>
          <w:color w:val="171717" w:themeColor="background2" w:themeShade="1A"/>
          <w:sz w:val="24"/>
          <w:szCs w:val="24"/>
        </w:rPr>
        <w:t>Modal</w:t>
      </w:r>
    </w:p>
    <w:p w:rsidR="00262A14" w:rsidRPr="00E30C9E" w:rsidRDefault="00262A14" w:rsidP="00262A14">
      <w:pPr>
        <w:pStyle w:val="NoSpacing"/>
        <w:tabs>
          <w:tab w:val="left" w:pos="567"/>
          <w:tab w:val="left" w:pos="1418"/>
          <w:tab w:val="left" w:pos="1843"/>
        </w:tabs>
        <w:spacing w:line="480" w:lineRule="auto"/>
        <w:ind w:left="1440"/>
        <w:jc w:val="both"/>
        <w:rPr>
          <w:rFonts w:ascii="Times New Roman" w:hAnsi="Times New Roman" w:cs="Times New Roman"/>
          <w:color w:val="171717" w:themeColor="background2" w:themeShade="1A"/>
          <w:sz w:val="24"/>
          <w:szCs w:val="24"/>
        </w:rPr>
      </w:pPr>
      <w:r w:rsidRPr="00E30C9E">
        <w:rPr>
          <w:rFonts w:ascii="Times New Roman" w:hAnsi="Times New Roman" w:cs="Times New Roman"/>
          <w:color w:val="171717" w:themeColor="background2" w:themeShade="1A"/>
          <w:sz w:val="24"/>
          <w:szCs w:val="24"/>
        </w:rPr>
        <w:t>X</w:t>
      </w:r>
      <w:r w:rsidRPr="00E30C9E">
        <w:rPr>
          <w:rFonts w:ascii="Times New Roman" w:hAnsi="Times New Roman" w:cs="Times New Roman"/>
          <w:color w:val="171717" w:themeColor="background2" w:themeShade="1A"/>
          <w:sz w:val="24"/>
          <w:szCs w:val="24"/>
          <w:vertAlign w:val="subscript"/>
        </w:rPr>
        <w:t>2</w:t>
      </w:r>
      <w:r w:rsidRPr="00E30C9E">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sidRPr="00E30C9E">
        <w:rPr>
          <w:rFonts w:ascii="Times New Roman" w:hAnsi="Times New Roman" w:cs="Times New Roman"/>
          <w:color w:val="171717" w:themeColor="background2" w:themeShade="1A"/>
          <w:sz w:val="24"/>
          <w:szCs w:val="24"/>
        </w:rPr>
        <w:t xml:space="preserve">= </w:t>
      </w:r>
      <w:r>
        <w:rPr>
          <w:rFonts w:ascii="Times New Roman" w:hAnsi="Times New Roman" w:cs="Times New Roman"/>
          <w:color w:val="171717" w:themeColor="background2" w:themeShade="1A"/>
          <w:sz w:val="24"/>
          <w:szCs w:val="24"/>
        </w:rPr>
        <w:t>Jumlah Tenaga Kerja</w:t>
      </w:r>
    </w:p>
    <w:p w:rsidR="00262A14" w:rsidRPr="00E30C9E" w:rsidRDefault="00262A14" w:rsidP="00262A14">
      <w:pPr>
        <w:pStyle w:val="NoSpacing"/>
        <w:tabs>
          <w:tab w:val="left" w:pos="1418"/>
          <w:tab w:val="left" w:pos="1843"/>
        </w:tabs>
        <w:spacing w:line="480" w:lineRule="auto"/>
        <w:ind w:left="1440"/>
        <w:jc w:val="both"/>
        <w:rPr>
          <w:rFonts w:ascii="Times New Roman" w:hAnsi="Times New Roman" w:cs="Times New Roman"/>
          <w:color w:val="171717" w:themeColor="background2" w:themeShade="1A"/>
          <w:sz w:val="24"/>
          <w:szCs w:val="24"/>
        </w:rPr>
      </w:pPr>
      <w:r w:rsidRPr="00E30C9E">
        <w:rPr>
          <w:rFonts w:ascii="Times New Roman" w:hAnsi="Times New Roman" w:cs="Times New Roman"/>
          <w:color w:val="171717" w:themeColor="background2" w:themeShade="1A"/>
          <w:sz w:val="24"/>
          <w:szCs w:val="24"/>
        </w:rPr>
        <w:t>B</w:t>
      </w:r>
      <w:r w:rsidRPr="00E30C9E">
        <w:rPr>
          <w:rFonts w:ascii="Times New Roman" w:hAnsi="Times New Roman" w:cs="Times New Roman"/>
          <w:color w:val="171717" w:themeColor="background2" w:themeShade="1A"/>
          <w:sz w:val="24"/>
          <w:szCs w:val="24"/>
          <w:vertAlign w:val="subscript"/>
        </w:rPr>
        <w:t>1</w:t>
      </w:r>
      <w:r w:rsidRPr="00E30C9E">
        <w:rPr>
          <w:rFonts w:ascii="Times New Roman" w:hAnsi="Times New Roman" w:cs="Times New Roman"/>
          <w:color w:val="171717" w:themeColor="background2" w:themeShade="1A"/>
          <w:sz w:val="24"/>
          <w:szCs w:val="24"/>
        </w:rPr>
        <w:t>, B</w:t>
      </w:r>
      <w:r w:rsidRPr="00E30C9E">
        <w:rPr>
          <w:rFonts w:ascii="Times New Roman" w:hAnsi="Times New Roman" w:cs="Times New Roman"/>
          <w:color w:val="171717" w:themeColor="background2" w:themeShade="1A"/>
          <w:sz w:val="24"/>
          <w:szCs w:val="24"/>
          <w:vertAlign w:val="subscript"/>
        </w:rPr>
        <w:t>2</w:t>
      </w:r>
      <w:r w:rsidRPr="00E30C9E">
        <w:rPr>
          <w:rFonts w:ascii="Times New Roman" w:hAnsi="Times New Roman" w:cs="Times New Roman"/>
          <w:color w:val="171717" w:themeColor="background2" w:themeShade="1A"/>
          <w:sz w:val="24"/>
          <w:szCs w:val="24"/>
        </w:rPr>
        <w:tab/>
        <w:t>= Koefisien Regresi</w:t>
      </w:r>
    </w:p>
    <w:p w:rsidR="00262A14" w:rsidRPr="00E30C9E" w:rsidRDefault="00262A14" w:rsidP="00262A14">
      <w:pPr>
        <w:pStyle w:val="NoSpacing"/>
        <w:tabs>
          <w:tab w:val="left" w:pos="1418"/>
          <w:tab w:val="left" w:pos="1843"/>
        </w:tabs>
        <w:spacing w:line="480" w:lineRule="auto"/>
        <w:ind w:left="1440"/>
        <w:jc w:val="both"/>
        <w:rPr>
          <w:rFonts w:ascii="Times New Roman" w:hAnsi="Times New Roman" w:cs="Times New Roman"/>
          <w:color w:val="171717" w:themeColor="background2" w:themeShade="1A"/>
          <w:sz w:val="24"/>
          <w:szCs w:val="24"/>
        </w:rPr>
      </w:pPr>
      <w:r w:rsidRPr="00E30C9E">
        <w:rPr>
          <w:rFonts w:ascii="Times New Roman" w:hAnsi="Times New Roman" w:cs="Times New Roman"/>
          <w:color w:val="171717" w:themeColor="background2" w:themeShade="1A"/>
          <w:sz w:val="24"/>
          <w:szCs w:val="24"/>
        </w:rPr>
        <w:lastRenderedPageBreak/>
        <w:t>e</w:t>
      </w:r>
      <w:r>
        <w:rPr>
          <w:rFonts w:ascii="Times New Roman" w:hAnsi="Times New Roman" w:cs="Times New Roman"/>
          <w:color w:val="171717" w:themeColor="background2" w:themeShade="1A"/>
          <w:sz w:val="24"/>
          <w:szCs w:val="24"/>
        </w:rPr>
        <w:t xml:space="preserve"> </w:t>
      </w:r>
      <w:r w:rsidRPr="00E30C9E">
        <w:rPr>
          <w:rFonts w:ascii="Times New Roman" w:hAnsi="Times New Roman" w:cs="Times New Roman"/>
          <w:color w:val="171717" w:themeColor="background2" w:themeShade="1A"/>
          <w:sz w:val="24"/>
          <w:szCs w:val="24"/>
        </w:rPr>
        <w:t xml:space="preserve"> </w:t>
      </w:r>
      <w:r w:rsidRPr="00E30C9E">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sidRPr="00E30C9E">
        <w:rPr>
          <w:rFonts w:ascii="Times New Roman" w:hAnsi="Times New Roman" w:cs="Times New Roman"/>
          <w:color w:val="171717" w:themeColor="background2" w:themeShade="1A"/>
          <w:sz w:val="24"/>
          <w:szCs w:val="24"/>
        </w:rPr>
        <w:t>= Eror</w:t>
      </w:r>
    </w:p>
    <w:p w:rsidR="00262A14" w:rsidRPr="00E30C9E" w:rsidRDefault="00262A14" w:rsidP="00262A14">
      <w:pPr>
        <w:pStyle w:val="NoSpacing"/>
        <w:numPr>
          <w:ilvl w:val="0"/>
          <w:numId w:val="3"/>
        </w:numPr>
        <w:spacing w:line="480" w:lineRule="auto"/>
        <w:jc w:val="both"/>
        <w:rPr>
          <w:rFonts w:ascii="Times New Roman" w:hAnsi="Times New Roman" w:cs="Times New Roman"/>
          <w:b/>
          <w:sz w:val="24"/>
          <w:szCs w:val="24"/>
          <w:lang w:eastAsia="id-ID"/>
        </w:rPr>
      </w:pPr>
      <w:r w:rsidRPr="00E30C9E">
        <w:rPr>
          <w:rFonts w:ascii="Times New Roman" w:hAnsi="Times New Roman" w:cs="Times New Roman"/>
          <w:b/>
          <w:bCs/>
          <w:sz w:val="24"/>
          <w:szCs w:val="24"/>
          <w:lang w:eastAsia="id-ID"/>
        </w:rPr>
        <w:t xml:space="preserve">Uji </w:t>
      </w:r>
      <w:r w:rsidRPr="00E30C9E">
        <w:rPr>
          <w:rFonts w:ascii="Times New Roman" w:hAnsi="Times New Roman" w:cs="Times New Roman"/>
          <w:b/>
          <w:color w:val="171717" w:themeColor="background2" w:themeShade="1A"/>
          <w:sz w:val="24"/>
          <w:szCs w:val="24"/>
        </w:rPr>
        <w:t>Simultan</w:t>
      </w:r>
      <w:r w:rsidRPr="00E30C9E">
        <w:rPr>
          <w:rFonts w:ascii="Times New Roman" w:hAnsi="Times New Roman" w:cs="Times New Roman"/>
          <w:b/>
          <w:bCs/>
          <w:sz w:val="24"/>
          <w:szCs w:val="24"/>
          <w:lang w:eastAsia="id-ID"/>
        </w:rPr>
        <w:t xml:space="preserve"> (Uji F)</w:t>
      </w:r>
    </w:p>
    <w:p w:rsidR="00262A14" w:rsidRPr="00E30C9E" w:rsidRDefault="00262A14" w:rsidP="00262A14">
      <w:pPr>
        <w:pStyle w:val="NoSpacing"/>
        <w:spacing w:line="480" w:lineRule="auto"/>
        <w:ind w:left="720" w:firstLine="914"/>
        <w:jc w:val="both"/>
        <w:rPr>
          <w:rFonts w:ascii="Times New Roman" w:hAnsi="Times New Roman" w:cs="Times New Roman"/>
          <w:sz w:val="24"/>
          <w:szCs w:val="24"/>
          <w:lang w:eastAsia="id-ID"/>
        </w:rPr>
      </w:pPr>
      <w:r w:rsidRPr="00E30C9E">
        <w:rPr>
          <w:rFonts w:ascii="Times New Roman" w:hAnsi="Times New Roman" w:cs="Times New Roman"/>
          <w:sz w:val="24"/>
          <w:szCs w:val="24"/>
          <w:lang w:eastAsia="id-ID"/>
        </w:rPr>
        <w:t xml:space="preserve">Pengujian </w:t>
      </w:r>
      <w:r w:rsidRPr="00E30C9E">
        <w:rPr>
          <w:rFonts w:ascii="Times New Roman" w:hAnsi="Times New Roman" w:cs="Times New Roman"/>
          <w:sz w:val="24"/>
          <w:szCs w:val="24"/>
        </w:rPr>
        <w:t>terhadap</w:t>
      </w:r>
      <w:r w:rsidRPr="00E30C9E">
        <w:rPr>
          <w:rFonts w:ascii="Times New Roman" w:hAnsi="Times New Roman" w:cs="Times New Roman"/>
          <w:sz w:val="24"/>
          <w:szCs w:val="24"/>
          <w:lang w:eastAsia="id-ID"/>
        </w:rPr>
        <w:t xml:space="preserve"> hipotesis yang diajukan didalam penelitian ini </w:t>
      </w:r>
      <w:r w:rsidRPr="00E30C9E">
        <w:rPr>
          <w:rFonts w:ascii="Times New Roman" w:hAnsi="Times New Roman" w:cs="Times New Roman"/>
          <w:sz w:val="24"/>
          <w:szCs w:val="24"/>
        </w:rPr>
        <w:t>melalui</w:t>
      </w:r>
      <w:r w:rsidRPr="00E30C9E">
        <w:rPr>
          <w:rFonts w:ascii="Times New Roman" w:hAnsi="Times New Roman" w:cs="Times New Roman"/>
          <w:sz w:val="24"/>
          <w:szCs w:val="24"/>
          <w:lang w:eastAsia="id-ID"/>
        </w:rPr>
        <w:t xml:space="preserve"> uji F. Uji ini bertujuan untuk </w:t>
      </w:r>
      <w:r w:rsidRPr="00E34728">
        <w:rPr>
          <w:rFonts w:ascii="Times New Roman" w:hAnsi="Times New Roman" w:cs="Times New Roman"/>
          <w:color w:val="171717" w:themeColor="background2" w:themeShade="1A"/>
          <w:sz w:val="24"/>
          <w:szCs w:val="24"/>
        </w:rPr>
        <w:t>mengetahui</w:t>
      </w:r>
      <w:r w:rsidRPr="00E30C9E">
        <w:rPr>
          <w:rFonts w:ascii="Times New Roman" w:hAnsi="Times New Roman" w:cs="Times New Roman"/>
          <w:sz w:val="24"/>
          <w:szCs w:val="24"/>
          <w:lang w:eastAsia="id-ID"/>
        </w:rPr>
        <w:t xml:space="preserve"> ada atau tidaknya pengaruh variabel bebas terhadap variabel terikat secara simultan. Kriteria pengujian adalah:</w:t>
      </w:r>
    </w:p>
    <w:p w:rsidR="00262A14" w:rsidRPr="00E30C9E" w:rsidRDefault="00262A14" w:rsidP="00262A14">
      <w:pPr>
        <w:pStyle w:val="NoSpacing"/>
        <w:numPr>
          <w:ilvl w:val="0"/>
          <w:numId w:val="6"/>
        </w:numPr>
        <w:spacing w:line="480" w:lineRule="auto"/>
        <w:ind w:left="1080"/>
        <w:jc w:val="both"/>
        <w:rPr>
          <w:rFonts w:ascii="Times New Roman" w:hAnsi="Times New Roman" w:cs="Times New Roman"/>
          <w:sz w:val="24"/>
          <w:szCs w:val="24"/>
          <w:lang w:eastAsia="id-ID"/>
        </w:rPr>
      </w:pPr>
      <w:r>
        <w:rPr>
          <w:rFonts w:ascii="Times New Roman" w:hAnsi="Times New Roman" w:cs="Times New Roman"/>
          <w:sz w:val="24"/>
          <w:szCs w:val="24"/>
          <w:lang w:eastAsia="id-ID"/>
        </w:rPr>
        <w:t>J</w:t>
      </w:r>
      <w:r w:rsidRPr="00E30C9E">
        <w:rPr>
          <w:rFonts w:ascii="Times New Roman" w:hAnsi="Times New Roman" w:cs="Times New Roman"/>
          <w:sz w:val="24"/>
          <w:szCs w:val="24"/>
          <w:lang w:eastAsia="id-ID"/>
        </w:rPr>
        <w:t>ika nilai F hitung &gt; F tabel atau p value &lt; a, maka H0 ditolak dan Ha diterima, dengan kata lain variabel independen berpengaruh secara simultan terhadap variabel dependen</w:t>
      </w:r>
    </w:p>
    <w:p w:rsidR="00262A14" w:rsidRPr="00E30C9E" w:rsidRDefault="00262A14" w:rsidP="00262A14">
      <w:pPr>
        <w:pStyle w:val="NoSpacing"/>
        <w:numPr>
          <w:ilvl w:val="0"/>
          <w:numId w:val="6"/>
        </w:numPr>
        <w:spacing w:line="480" w:lineRule="auto"/>
        <w:ind w:left="1080"/>
        <w:jc w:val="both"/>
        <w:rPr>
          <w:rFonts w:ascii="Times New Roman" w:hAnsi="Times New Roman" w:cs="Times New Roman"/>
          <w:sz w:val="24"/>
          <w:szCs w:val="24"/>
          <w:lang w:eastAsia="id-ID"/>
        </w:rPr>
      </w:pPr>
      <w:r w:rsidRPr="00E30C9E">
        <w:rPr>
          <w:rFonts w:ascii="Times New Roman" w:hAnsi="Times New Roman" w:cs="Times New Roman"/>
          <w:sz w:val="24"/>
          <w:szCs w:val="24"/>
          <w:lang w:eastAsia="id-ID"/>
        </w:rPr>
        <w:t>Jika nilai F hitung &lt; F tabel atau p value &gt; a, maka H0 diterima dan Ha ditolak, dengan kata lain variabel independen tidak berpengaruh secara simultan terhadap variabel dependen</w:t>
      </w:r>
    </w:p>
    <w:p w:rsidR="00262A14" w:rsidRPr="00E30C9E" w:rsidRDefault="00262A14" w:rsidP="00262A14">
      <w:pPr>
        <w:pStyle w:val="NoSpacing"/>
        <w:numPr>
          <w:ilvl w:val="0"/>
          <w:numId w:val="3"/>
        </w:numPr>
        <w:spacing w:line="480" w:lineRule="auto"/>
        <w:jc w:val="both"/>
        <w:rPr>
          <w:rFonts w:ascii="Times New Roman" w:hAnsi="Times New Roman" w:cs="Times New Roman"/>
          <w:b/>
          <w:sz w:val="24"/>
          <w:szCs w:val="24"/>
        </w:rPr>
      </w:pPr>
      <w:r w:rsidRPr="00E30C9E">
        <w:rPr>
          <w:rFonts w:ascii="Times New Roman" w:hAnsi="Times New Roman" w:cs="Times New Roman"/>
          <w:b/>
          <w:sz w:val="24"/>
          <w:szCs w:val="24"/>
        </w:rPr>
        <w:t>Uji t (</w:t>
      </w:r>
      <w:r w:rsidRPr="00E34728">
        <w:rPr>
          <w:rFonts w:ascii="Times New Roman" w:hAnsi="Times New Roman" w:cs="Times New Roman"/>
          <w:b/>
          <w:color w:val="171717" w:themeColor="background2" w:themeShade="1A"/>
          <w:sz w:val="24"/>
          <w:szCs w:val="24"/>
        </w:rPr>
        <w:t>Uji</w:t>
      </w:r>
      <w:r w:rsidRPr="00E30C9E">
        <w:rPr>
          <w:rFonts w:ascii="Times New Roman" w:hAnsi="Times New Roman" w:cs="Times New Roman"/>
          <w:b/>
          <w:sz w:val="24"/>
          <w:szCs w:val="24"/>
        </w:rPr>
        <w:t xml:space="preserve"> Parsial) </w:t>
      </w:r>
    </w:p>
    <w:p w:rsidR="00262A14" w:rsidRDefault="00262A14" w:rsidP="00262A14">
      <w:pPr>
        <w:pStyle w:val="NoSpacing"/>
        <w:spacing w:line="480" w:lineRule="auto"/>
        <w:ind w:left="720" w:firstLine="914"/>
        <w:jc w:val="both"/>
        <w:rPr>
          <w:rFonts w:ascii="Times New Roman" w:hAnsi="Times New Roman" w:cs="Times New Roman"/>
          <w:sz w:val="24"/>
          <w:szCs w:val="24"/>
        </w:rPr>
      </w:pPr>
      <w:r w:rsidRPr="00E30C9E">
        <w:rPr>
          <w:rFonts w:ascii="Times New Roman" w:hAnsi="Times New Roman" w:cs="Times New Roman"/>
          <w:sz w:val="24"/>
          <w:szCs w:val="24"/>
        </w:rPr>
        <w:t xml:space="preserve">Uji ini digunakan untuk mengetahui apakah masing-masing variabel </w:t>
      </w:r>
      <w:r w:rsidRPr="00E30C9E">
        <w:rPr>
          <w:rFonts w:ascii="Times New Roman" w:hAnsi="Times New Roman" w:cs="Times New Roman"/>
          <w:sz w:val="24"/>
          <w:szCs w:val="24"/>
          <w:lang w:eastAsia="id-ID"/>
        </w:rPr>
        <w:t>bebasnya</w:t>
      </w:r>
      <w:r w:rsidRPr="00E30C9E">
        <w:rPr>
          <w:rFonts w:ascii="Times New Roman" w:hAnsi="Times New Roman" w:cs="Times New Roman"/>
          <w:sz w:val="24"/>
          <w:szCs w:val="24"/>
        </w:rPr>
        <w:t xml:space="preserve"> </w:t>
      </w:r>
      <w:r w:rsidRPr="00E30C9E">
        <w:rPr>
          <w:rFonts w:ascii="Times New Roman" w:hAnsi="Times New Roman" w:cs="Times New Roman"/>
          <w:sz w:val="24"/>
          <w:szCs w:val="24"/>
          <w:lang w:eastAsia="id-ID"/>
        </w:rPr>
        <w:t>secara</w:t>
      </w:r>
      <w:r w:rsidRPr="00E30C9E">
        <w:rPr>
          <w:rFonts w:ascii="Times New Roman" w:hAnsi="Times New Roman" w:cs="Times New Roman"/>
          <w:sz w:val="24"/>
          <w:szCs w:val="24"/>
        </w:rPr>
        <w:t xml:space="preserve"> sendiri-sendiri berpengaruh secara signifikan terhadap variabel </w:t>
      </w:r>
      <w:r w:rsidRPr="00E30C9E">
        <w:rPr>
          <w:rFonts w:ascii="Times New Roman" w:hAnsi="Times New Roman" w:cs="Times New Roman"/>
          <w:sz w:val="24"/>
          <w:szCs w:val="24"/>
          <w:lang w:eastAsia="id-ID"/>
        </w:rPr>
        <w:t>terikatnya</w:t>
      </w:r>
      <w:r w:rsidRPr="00E30C9E">
        <w:rPr>
          <w:rFonts w:ascii="Times New Roman" w:hAnsi="Times New Roman" w:cs="Times New Roman"/>
          <w:sz w:val="24"/>
          <w:szCs w:val="24"/>
        </w:rPr>
        <w:t>. Dimana Ttabel &gt; Thitung, H0 diterima. Dan jika Ttabel &lt; Thitung, maka H1 diterima, begitupun jika sig &gt; ά (0,05), maka H0 diterima H1 ditolak dan jika sig &lt; ά (0,05), maka H0 ditolak H1 diterima.</w:t>
      </w:r>
    </w:p>
    <w:p w:rsidR="00262A14" w:rsidRPr="00E30C9E" w:rsidRDefault="00262A14" w:rsidP="00262A14">
      <w:pPr>
        <w:pStyle w:val="NoSpacing"/>
        <w:numPr>
          <w:ilvl w:val="0"/>
          <w:numId w:val="3"/>
        </w:numPr>
        <w:spacing w:line="480" w:lineRule="auto"/>
        <w:jc w:val="both"/>
        <w:rPr>
          <w:rFonts w:ascii="Times New Roman" w:hAnsi="Times New Roman" w:cs="Times New Roman"/>
          <w:b/>
          <w:color w:val="171717" w:themeColor="background2" w:themeShade="1A"/>
          <w:sz w:val="24"/>
          <w:szCs w:val="24"/>
        </w:rPr>
      </w:pPr>
      <w:r w:rsidRPr="00E34728">
        <w:rPr>
          <w:rFonts w:ascii="Times New Roman" w:hAnsi="Times New Roman" w:cs="Times New Roman"/>
          <w:b/>
          <w:sz w:val="24"/>
          <w:szCs w:val="24"/>
        </w:rPr>
        <w:t>Koefisien</w:t>
      </w:r>
      <w:r w:rsidRPr="00E30C9E">
        <w:rPr>
          <w:rFonts w:ascii="Times New Roman" w:hAnsi="Times New Roman" w:cs="Times New Roman"/>
          <w:b/>
          <w:color w:val="171717" w:themeColor="background2" w:themeShade="1A"/>
          <w:sz w:val="24"/>
          <w:szCs w:val="24"/>
        </w:rPr>
        <w:t xml:space="preserve"> Determinasi (R2)</w:t>
      </w:r>
    </w:p>
    <w:p w:rsidR="00262A14" w:rsidRPr="00E30C9E" w:rsidRDefault="00262A14" w:rsidP="00262A14">
      <w:pPr>
        <w:pStyle w:val="NoSpacing"/>
        <w:spacing w:line="480" w:lineRule="auto"/>
        <w:ind w:left="720" w:firstLine="914"/>
        <w:jc w:val="both"/>
        <w:rPr>
          <w:rFonts w:ascii="Times New Roman" w:hAnsi="Times New Roman" w:cs="Times New Roman"/>
          <w:sz w:val="24"/>
          <w:szCs w:val="24"/>
        </w:rPr>
      </w:pPr>
      <w:r w:rsidRPr="00E30C9E">
        <w:rPr>
          <w:rFonts w:ascii="Times New Roman" w:hAnsi="Times New Roman" w:cs="Times New Roman"/>
          <w:sz w:val="24"/>
          <w:szCs w:val="24"/>
        </w:rPr>
        <w:t>Koefisien determinasi (R</w:t>
      </w:r>
      <w:r w:rsidRPr="00E30C9E">
        <w:rPr>
          <w:rFonts w:ascii="Times New Roman" w:hAnsi="Times New Roman" w:cs="Times New Roman"/>
          <w:sz w:val="24"/>
          <w:szCs w:val="24"/>
          <w:vertAlign w:val="superscript"/>
        </w:rPr>
        <w:t>2</w:t>
      </w:r>
      <w:r w:rsidRPr="00E30C9E">
        <w:rPr>
          <w:rFonts w:ascii="Times New Roman" w:hAnsi="Times New Roman" w:cs="Times New Roman"/>
          <w:sz w:val="24"/>
          <w:szCs w:val="24"/>
        </w:rPr>
        <w:t xml:space="preserve">) adalah salah satu nilai statistik yang dapat digunakan untuk mengetahui apakah ada hubungan pengaruh antara dua variabel. Nilai koefisien determinasi menunjukkan persentase variasi nilai variabel </w:t>
      </w:r>
      <w:r w:rsidRPr="00E30C9E">
        <w:rPr>
          <w:rFonts w:ascii="Times New Roman" w:hAnsi="Times New Roman" w:cs="Times New Roman"/>
          <w:sz w:val="24"/>
          <w:szCs w:val="24"/>
        </w:rPr>
        <w:lastRenderedPageBreak/>
        <w:t>dependen yang dapat dijelaskan oleh persamaan regresi yang dihasilkan. Menurut Sugiyono (2012:90) Untuk mengukur seberapa besar kontribusi/sumbangan variabel X terhadap Y dapat ditentukan dengan rumus koefisien diterminan yaitu sebagai berikut:</w:t>
      </w:r>
    </w:p>
    <w:p w:rsidR="00262A14" w:rsidRPr="00E30C9E" w:rsidRDefault="00262A14" w:rsidP="00262A14">
      <w:pPr>
        <w:pStyle w:val="NoSpacing"/>
        <w:spacing w:line="480" w:lineRule="auto"/>
        <w:ind w:left="720"/>
        <w:jc w:val="both"/>
        <w:rPr>
          <w:rFonts w:ascii="Times New Roman" w:hAnsi="Times New Roman" w:cs="Times New Roman"/>
          <w:b/>
          <w:sz w:val="24"/>
          <w:szCs w:val="24"/>
        </w:rPr>
      </w:pPr>
      <w:r w:rsidRPr="00E30C9E">
        <w:rPr>
          <w:rFonts w:ascii="Times New Roman" w:hAnsi="Times New Roman" w:cs="Times New Roman"/>
          <w:b/>
          <w:sz w:val="24"/>
          <w:szCs w:val="24"/>
        </w:rPr>
        <w:t>KP = r² x 100%</w:t>
      </w:r>
    </w:p>
    <w:p w:rsidR="00262A14" w:rsidRPr="00E30C9E" w:rsidRDefault="00262A14" w:rsidP="00262A14">
      <w:pPr>
        <w:pStyle w:val="NoSpacing"/>
        <w:spacing w:line="480" w:lineRule="auto"/>
        <w:ind w:left="720"/>
        <w:jc w:val="both"/>
        <w:rPr>
          <w:rFonts w:ascii="Times New Roman" w:hAnsi="Times New Roman" w:cs="Times New Roman"/>
          <w:sz w:val="24"/>
          <w:szCs w:val="24"/>
        </w:rPr>
      </w:pPr>
      <w:r w:rsidRPr="00E30C9E">
        <w:rPr>
          <w:rFonts w:ascii="Times New Roman" w:hAnsi="Times New Roman" w:cs="Times New Roman"/>
          <w:sz w:val="24"/>
          <w:szCs w:val="24"/>
        </w:rPr>
        <w:t>Keterangan:</w:t>
      </w:r>
    </w:p>
    <w:p w:rsidR="00262A14" w:rsidRPr="00E30C9E" w:rsidRDefault="00262A14" w:rsidP="00262A14">
      <w:pPr>
        <w:pStyle w:val="NoSpacing"/>
        <w:tabs>
          <w:tab w:val="left" w:pos="1134"/>
        </w:tabs>
        <w:spacing w:line="480" w:lineRule="auto"/>
        <w:ind w:left="720"/>
        <w:jc w:val="both"/>
        <w:rPr>
          <w:rFonts w:ascii="Times New Roman" w:hAnsi="Times New Roman" w:cs="Times New Roman"/>
          <w:sz w:val="24"/>
          <w:szCs w:val="24"/>
        </w:rPr>
      </w:pPr>
      <w:r w:rsidRPr="00E30C9E">
        <w:rPr>
          <w:rFonts w:ascii="Times New Roman" w:hAnsi="Times New Roman" w:cs="Times New Roman"/>
          <w:sz w:val="24"/>
          <w:szCs w:val="24"/>
        </w:rPr>
        <w:t>KP</w:t>
      </w:r>
      <w:r w:rsidRPr="00E30C9E">
        <w:rPr>
          <w:rFonts w:ascii="Times New Roman" w:hAnsi="Times New Roman" w:cs="Times New Roman"/>
          <w:sz w:val="24"/>
          <w:szCs w:val="24"/>
        </w:rPr>
        <w:tab/>
        <w:t>= Koefisien determinan</w:t>
      </w:r>
    </w:p>
    <w:p w:rsidR="00262A14" w:rsidRDefault="00262A14" w:rsidP="00262A14">
      <w:pPr>
        <w:pStyle w:val="NoSpacing"/>
        <w:tabs>
          <w:tab w:val="left" w:pos="1134"/>
        </w:tabs>
        <w:spacing w:line="480" w:lineRule="auto"/>
        <w:ind w:left="720"/>
        <w:jc w:val="both"/>
        <w:rPr>
          <w:rFonts w:ascii="Times New Roman" w:hAnsi="Times New Roman" w:cs="Times New Roman"/>
          <w:sz w:val="24"/>
          <w:szCs w:val="24"/>
        </w:rPr>
      </w:pPr>
      <w:r w:rsidRPr="00E30C9E">
        <w:rPr>
          <w:rFonts w:ascii="Times New Roman" w:hAnsi="Times New Roman" w:cs="Times New Roman"/>
          <w:sz w:val="24"/>
          <w:szCs w:val="24"/>
        </w:rPr>
        <w:t>r</w:t>
      </w:r>
      <w:r>
        <w:rPr>
          <w:rFonts w:ascii="Times New Roman" w:hAnsi="Times New Roman" w:cs="Times New Roman"/>
          <w:sz w:val="24"/>
          <w:szCs w:val="24"/>
        </w:rPr>
        <w:t xml:space="preserve"> </w:t>
      </w:r>
      <w:r w:rsidRPr="00E30C9E">
        <w:rPr>
          <w:rFonts w:ascii="Times New Roman" w:hAnsi="Times New Roman" w:cs="Times New Roman"/>
          <w:sz w:val="24"/>
          <w:szCs w:val="24"/>
        </w:rPr>
        <w:t xml:space="preserve"> </w:t>
      </w:r>
      <w:r w:rsidRPr="00E30C9E">
        <w:rPr>
          <w:rFonts w:ascii="Times New Roman" w:hAnsi="Times New Roman" w:cs="Times New Roman"/>
          <w:sz w:val="24"/>
          <w:szCs w:val="24"/>
        </w:rPr>
        <w:tab/>
        <w:t>= Koefisien korelasi</w:t>
      </w:r>
    </w:p>
    <w:p w:rsidR="00262A14" w:rsidRDefault="00262A14" w:rsidP="00262A14">
      <w:pPr>
        <w:pStyle w:val="NoSpacing"/>
        <w:tabs>
          <w:tab w:val="left" w:pos="1134"/>
        </w:tabs>
        <w:spacing w:line="480" w:lineRule="auto"/>
        <w:ind w:left="720"/>
        <w:jc w:val="both"/>
        <w:rPr>
          <w:rFonts w:ascii="Times New Roman" w:hAnsi="Times New Roman" w:cs="Times New Roman"/>
          <w:sz w:val="24"/>
          <w:szCs w:val="24"/>
        </w:rPr>
      </w:pPr>
      <w:r w:rsidRPr="00E30C9E">
        <w:rPr>
          <w:rFonts w:ascii="Times New Roman" w:hAnsi="Times New Roman" w:cs="Times New Roman"/>
          <w:sz w:val="24"/>
          <w:szCs w:val="24"/>
        </w:rPr>
        <w:t>100%</w:t>
      </w:r>
      <w:r w:rsidRPr="00E30C9E">
        <w:rPr>
          <w:rFonts w:ascii="Times New Roman" w:hAnsi="Times New Roman" w:cs="Times New Roman"/>
          <w:sz w:val="24"/>
          <w:szCs w:val="24"/>
        </w:rPr>
        <w:tab/>
        <w:t>= Harga konstan</w:t>
      </w:r>
    </w:p>
    <w:p w:rsidR="00262A14" w:rsidRPr="006D6619" w:rsidRDefault="00262A14" w:rsidP="00262A14">
      <w:pPr>
        <w:pStyle w:val="NoSpacing"/>
        <w:numPr>
          <w:ilvl w:val="0"/>
          <w:numId w:val="1"/>
        </w:numPr>
        <w:spacing w:before="240" w:line="480" w:lineRule="auto"/>
        <w:ind w:left="360"/>
        <w:jc w:val="both"/>
        <w:rPr>
          <w:rFonts w:ascii="Times New Roman" w:hAnsi="Times New Roman"/>
          <w:b/>
          <w:sz w:val="24"/>
          <w:szCs w:val="24"/>
        </w:rPr>
      </w:pPr>
      <w:r w:rsidRPr="006D6619">
        <w:rPr>
          <w:rFonts w:ascii="Times New Roman" w:hAnsi="Times New Roman"/>
          <w:b/>
          <w:sz w:val="24"/>
          <w:szCs w:val="24"/>
        </w:rPr>
        <w:t>Definisi Operasional</w:t>
      </w:r>
    </w:p>
    <w:p w:rsidR="00262A14" w:rsidRDefault="00262A14" w:rsidP="00262A14">
      <w:pPr>
        <w:pStyle w:val="NoSpacing"/>
        <w:spacing w:line="480" w:lineRule="auto"/>
        <w:ind w:left="360" w:firstLine="914"/>
        <w:jc w:val="both"/>
        <w:rPr>
          <w:rFonts w:ascii="Times New Roman" w:hAnsi="Times New Roman"/>
          <w:sz w:val="24"/>
          <w:szCs w:val="24"/>
        </w:rPr>
      </w:pPr>
      <w:r w:rsidRPr="006D6619">
        <w:rPr>
          <w:rFonts w:ascii="Times New Roman" w:hAnsi="Times New Roman"/>
          <w:sz w:val="24"/>
          <w:szCs w:val="24"/>
        </w:rPr>
        <w:t>Adapun</w:t>
      </w:r>
      <w:r w:rsidRPr="006D6619">
        <w:rPr>
          <w:rFonts w:ascii="Times New Roman" w:hAnsi="Times New Roman"/>
          <w:sz w:val="24"/>
          <w:szCs w:val="24"/>
          <w:lang w:val="fi-FI"/>
        </w:rPr>
        <w:t xml:space="preserve"> </w:t>
      </w:r>
      <w:r w:rsidRPr="00E34728">
        <w:rPr>
          <w:rFonts w:ascii="Times New Roman" w:hAnsi="Times New Roman" w:cs="Times New Roman"/>
          <w:sz w:val="24"/>
          <w:szCs w:val="24"/>
        </w:rPr>
        <w:t>definisi</w:t>
      </w:r>
      <w:r w:rsidRPr="006D6619">
        <w:rPr>
          <w:rFonts w:ascii="Times New Roman" w:hAnsi="Times New Roman"/>
          <w:sz w:val="24"/>
          <w:szCs w:val="24"/>
          <w:lang w:val="fi-FI"/>
        </w:rPr>
        <w:t xml:space="preserve"> operasional yang digunakan dalam penelitian ini adalah sebagai berikut:</w:t>
      </w:r>
    </w:p>
    <w:p w:rsidR="00262A14" w:rsidRDefault="00262A14" w:rsidP="00262A14">
      <w:pPr>
        <w:pStyle w:val="NoSpacing"/>
        <w:numPr>
          <w:ilvl w:val="0"/>
          <w:numId w:val="7"/>
        </w:numPr>
        <w:spacing w:line="480" w:lineRule="auto"/>
        <w:jc w:val="both"/>
        <w:rPr>
          <w:rFonts w:ascii="Times New Roman" w:hAnsi="Times New Roman" w:cs="Times New Roman"/>
          <w:sz w:val="24"/>
          <w:szCs w:val="24"/>
        </w:rPr>
      </w:pPr>
      <w:r w:rsidRPr="0011520D">
        <w:rPr>
          <w:rFonts w:ascii="Times New Roman" w:hAnsi="Times New Roman" w:cs="Times New Roman"/>
          <w:sz w:val="24"/>
          <w:szCs w:val="24"/>
        </w:rPr>
        <w:t xml:space="preserve">Pendapatan pengusaha adalah penghasilan </w:t>
      </w:r>
      <w:r>
        <w:rPr>
          <w:rFonts w:ascii="Times New Roman" w:hAnsi="Times New Roman" w:cs="Times New Roman"/>
          <w:sz w:val="24"/>
          <w:szCs w:val="24"/>
        </w:rPr>
        <w:t>pengusaha kecil di Kecamatan Bone-bone Kabupaten Luwu Utara</w:t>
      </w:r>
      <w:r w:rsidRPr="0011520D">
        <w:rPr>
          <w:rFonts w:ascii="Times New Roman" w:hAnsi="Times New Roman" w:cs="Times New Roman"/>
          <w:sz w:val="24"/>
          <w:szCs w:val="24"/>
        </w:rPr>
        <w:t xml:space="preserve"> berupa uang yang didapatkan oleh pedagang setiap hari dalam satu bulan, yang dinyatakan dalam satuan rupiah.</w:t>
      </w:r>
    </w:p>
    <w:p w:rsidR="00262A14" w:rsidRDefault="00262A14" w:rsidP="00262A14">
      <w:pPr>
        <w:pStyle w:val="NoSpacing"/>
        <w:numPr>
          <w:ilvl w:val="0"/>
          <w:numId w:val="7"/>
        </w:numPr>
        <w:spacing w:line="480" w:lineRule="auto"/>
        <w:jc w:val="both"/>
        <w:rPr>
          <w:rFonts w:ascii="Times New Roman" w:hAnsi="Times New Roman" w:cs="Times New Roman"/>
          <w:sz w:val="24"/>
          <w:szCs w:val="24"/>
        </w:rPr>
      </w:pPr>
      <w:r w:rsidRPr="0011520D">
        <w:rPr>
          <w:rFonts w:ascii="Times New Roman" w:hAnsi="Times New Roman" w:cs="Times New Roman"/>
          <w:sz w:val="24"/>
          <w:szCs w:val="24"/>
        </w:rPr>
        <w:t xml:space="preserve">Modal adalah sejumlah uang yang digunakan </w:t>
      </w:r>
      <w:r>
        <w:rPr>
          <w:rFonts w:ascii="Times New Roman" w:hAnsi="Times New Roman" w:cs="Times New Roman"/>
          <w:sz w:val="24"/>
          <w:szCs w:val="24"/>
        </w:rPr>
        <w:t>oleh pengusaha kecil di Kecamatan Bone-bone Kabupaten Luwu Utara</w:t>
      </w:r>
      <w:r w:rsidRPr="0011520D">
        <w:rPr>
          <w:rFonts w:ascii="Times New Roman" w:hAnsi="Times New Roman" w:cs="Times New Roman"/>
          <w:sz w:val="24"/>
          <w:szCs w:val="24"/>
        </w:rPr>
        <w:t xml:space="preserve"> untuk mengelola dan membiayai usaha dagangan setiap hari dalam satu bulan, yang dinyatakan dalam satuan rupiah.</w:t>
      </w:r>
    </w:p>
    <w:p w:rsidR="007710E5" w:rsidRPr="00262A14" w:rsidRDefault="00262A14" w:rsidP="00262A14">
      <w:pPr>
        <w:pStyle w:val="NoSpacing"/>
        <w:numPr>
          <w:ilvl w:val="0"/>
          <w:numId w:val="7"/>
        </w:numPr>
        <w:spacing w:line="480" w:lineRule="auto"/>
        <w:jc w:val="both"/>
        <w:rPr>
          <w:rFonts w:ascii="Times New Roman" w:hAnsi="Times New Roman" w:cs="Times New Roman"/>
          <w:sz w:val="24"/>
          <w:szCs w:val="24"/>
        </w:rPr>
      </w:pPr>
      <w:r w:rsidRPr="00262A14">
        <w:rPr>
          <w:rFonts w:ascii="Times New Roman" w:hAnsi="Times New Roman"/>
          <w:sz w:val="24"/>
          <w:szCs w:val="24"/>
        </w:rPr>
        <w:t>Jumlah tenaga kerja dalam penelitian ini adalah banyaknya tenaga kerja yang digunakan oleh pengusaha kecil di Kecamatan Bone-bone Kabupaten Luwu Utara termasuk pemilik usaha jika menjadi tenaga kerja juga. Tenaga kerja dalam penelitian ini diukur dengan rata-rata satuan orang dalam satu bulan.</w:t>
      </w:r>
      <w:bookmarkStart w:id="0" w:name="_GoBack"/>
      <w:bookmarkEnd w:id="0"/>
    </w:p>
    <w:sectPr w:rsidR="007710E5" w:rsidRPr="00262A14" w:rsidSect="00ED16FC">
      <w:headerReference w:type="default" r:id="rId7"/>
      <w:footerReference w:type="first" r:id="rId8"/>
      <w:pgSz w:w="11906" w:h="16838" w:code="9"/>
      <w:pgMar w:top="2268" w:right="1701" w:bottom="2268" w:left="1701" w:header="720" w:footer="720" w:gutter="0"/>
      <w:pgNumType w:start="2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05C" w:rsidRDefault="004B005C" w:rsidP="00ED16FC">
      <w:pPr>
        <w:spacing w:after="0" w:line="240" w:lineRule="auto"/>
      </w:pPr>
      <w:r>
        <w:separator/>
      </w:r>
    </w:p>
  </w:endnote>
  <w:endnote w:type="continuationSeparator" w:id="0">
    <w:p w:rsidR="004B005C" w:rsidRDefault="004B005C" w:rsidP="00ED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130298"/>
      <w:docPartObj>
        <w:docPartGallery w:val="Page Numbers (Bottom of Page)"/>
        <w:docPartUnique/>
      </w:docPartObj>
    </w:sdtPr>
    <w:sdtEndPr>
      <w:rPr>
        <w:noProof/>
      </w:rPr>
    </w:sdtEndPr>
    <w:sdtContent>
      <w:p w:rsidR="00ED16FC" w:rsidRDefault="00ED16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16FC" w:rsidRDefault="00ED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05C" w:rsidRDefault="004B005C" w:rsidP="00ED16FC">
      <w:pPr>
        <w:spacing w:after="0" w:line="240" w:lineRule="auto"/>
      </w:pPr>
      <w:r>
        <w:separator/>
      </w:r>
    </w:p>
  </w:footnote>
  <w:footnote w:type="continuationSeparator" w:id="0">
    <w:p w:rsidR="004B005C" w:rsidRDefault="004B005C" w:rsidP="00ED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45425"/>
      <w:docPartObj>
        <w:docPartGallery w:val="Page Numbers (Top of Page)"/>
        <w:docPartUnique/>
      </w:docPartObj>
    </w:sdtPr>
    <w:sdtEndPr>
      <w:rPr>
        <w:noProof/>
      </w:rPr>
    </w:sdtEndPr>
    <w:sdtContent>
      <w:p w:rsidR="00ED16FC" w:rsidRDefault="00ED16FC">
        <w:pPr>
          <w:pStyle w:val="Header"/>
        </w:pPr>
        <w:r>
          <w:fldChar w:fldCharType="begin"/>
        </w:r>
        <w:r>
          <w:instrText xml:space="preserve"> PAGE   \* MERGEFORMAT </w:instrText>
        </w:r>
        <w:r>
          <w:fldChar w:fldCharType="separate"/>
        </w:r>
        <w:r>
          <w:rPr>
            <w:noProof/>
          </w:rPr>
          <w:t>2</w:t>
        </w:r>
        <w:r>
          <w:rPr>
            <w:noProof/>
          </w:rPr>
          <w:fldChar w:fldCharType="end"/>
        </w:r>
      </w:p>
    </w:sdtContent>
  </w:sdt>
  <w:p w:rsidR="00ED16FC" w:rsidRDefault="00ED1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386E"/>
    <w:multiLevelType w:val="hybridMultilevel"/>
    <w:tmpl w:val="885CA662"/>
    <w:lvl w:ilvl="0" w:tplc="77686EF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AFE2703"/>
    <w:multiLevelType w:val="hybridMultilevel"/>
    <w:tmpl w:val="3B965A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B6737F2"/>
    <w:multiLevelType w:val="hybridMultilevel"/>
    <w:tmpl w:val="23302D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6620F84"/>
    <w:multiLevelType w:val="hybridMultilevel"/>
    <w:tmpl w:val="DF72A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14746DA"/>
    <w:multiLevelType w:val="hybridMultilevel"/>
    <w:tmpl w:val="1A300F22"/>
    <w:lvl w:ilvl="0" w:tplc="8926028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39A7BEA"/>
    <w:multiLevelType w:val="hybridMultilevel"/>
    <w:tmpl w:val="17C40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B1D7987"/>
    <w:multiLevelType w:val="hybridMultilevel"/>
    <w:tmpl w:val="1812ADC8"/>
    <w:lvl w:ilvl="0" w:tplc="80A8210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14"/>
    <w:rsid w:val="00262A14"/>
    <w:rsid w:val="004B005C"/>
    <w:rsid w:val="007710E5"/>
    <w:rsid w:val="00ED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4179"/>
  <w15:chartTrackingRefBased/>
  <w15:docId w15:val="{88B19D57-5708-44C0-A87F-1F2A0D57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A14"/>
    <w:pPr>
      <w:spacing w:after="200" w:line="360" w:lineRule="auto"/>
      <w:jc w:val="righ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2A14"/>
    <w:pPr>
      <w:spacing w:after="0" w:line="240" w:lineRule="auto"/>
    </w:pPr>
    <w:rPr>
      <w:lang w:val="id-ID"/>
    </w:rPr>
  </w:style>
  <w:style w:type="character" w:customStyle="1" w:styleId="NoSpacingChar">
    <w:name w:val="No Spacing Char"/>
    <w:basedOn w:val="DefaultParagraphFont"/>
    <w:link w:val="NoSpacing"/>
    <w:uiPriority w:val="1"/>
    <w:rsid w:val="00262A14"/>
    <w:rPr>
      <w:lang w:val="id-ID"/>
    </w:rPr>
  </w:style>
  <w:style w:type="paragraph" w:styleId="Header">
    <w:name w:val="header"/>
    <w:basedOn w:val="Normal"/>
    <w:link w:val="HeaderChar"/>
    <w:uiPriority w:val="99"/>
    <w:unhideWhenUsed/>
    <w:rsid w:val="00ED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FC"/>
    <w:rPr>
      <w:rFonts w:ascii="Calibri" w:eastAsia="Calibri" w:hAnsi="Calibri" w:cs="Times New Roman"/>
      <w:lang w:val="id-ID"/>
    </w:rPr>
  </w:style>
  <w:style w:type="paragraph" w:styleId="Footer">
    <w:name w:val="footer"/>
    <w:basedOn w:val="Normal"/>
    <w:link w:val="FooterChar"/>
    <w:uiPriority w:val="99"/>
    <w:unhideWhenUsed/>
    <w:rsid w:val="00ED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FC"/>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2020-02-17T06:26:00Z</dcterms:created>
  <dcterms:modified xsi:type="dcterms:W3CDTF">2020-02-17T06:35:00Z</dcterms:modified>
</cp:coreProperties>
</file>